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49" w:rsidRDefault="000E7249" w:rsidP="00D65FEC">
      <w:pPr>
        <w:jc w:val="center"/>
        <w:rPr>
          <w:b/>
          <w:sz w:val="28"/>
          <w:szCs w:val="28"/>
        </w:rPr>
      </w:pPr>
    </w:p>
    <w:p w:rsidR="000E7249" w:rsidRDefault="000E7249" w:rsidP="000E7249">
      <w:pPr>
        <w:spacing w:before="100" w:beforeAutospacing="1" w:after="100" w:afterAutospacing="1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Утверждаю</w:t>
      </w:r>
    </w:p>
    <w:p w:rsidR="000E7249" w:rsidRDefault="000E7249" w:rsidP="000E7249">
      <w:pPr>
        <w:spacing w:before="100" w:beforeAutospacing="1" w:after="100" w:afterAutospacing="1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58733F">
        <w:rPr>
          <w:color w:val="000000"/>
        </w:rPr>
        <w:t xml:space="preserve">                     Приказ  № 231</w:t>
      </w:r>
      <w:r>
        <w:rPr>
          <w:color w:val="000000"/>
        </w:rPr>
        <w:t xml:space="preserve"> от 31.08. 2013 г.</w:t>
      </w:r>
    </w:p>
    <w:p w:rsidR="000E7249" w:rsidRDefault="000E7249" w:rsidP="000E7249">
      <w:pPr>
        <w:spacing w:before="100" w:beforeAutospacing="1" w:after="100" w:afterAutospacing="1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Директор МБОУ СОШ №10 </w:t>
      </w:r>
    </w:p>
    <w:p w:rsidR="000E7249" w:rsidRDefault="000E7249" w:rsidP="000E7249">
      <w:pPr>
        <w:spacing w:before="100" w:beforeAutospacing="1" w:after="100" w:afterAutospacing="1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Л.П. Швачко </w:t>
      </w:r>
    </w:p>
    <w:p w:rsidR="000E7249" w:rsidRDefault="000E7249" w:rsidP="00D65FEC">
      <w:pPr>
        <w:jc w:val="center"/>
        <w:rPr>
          <w:b/>
          <w:sz w:val="28"/>
          <w:szCs w:val="28"/>
        </w:rPr>
      </w:pPr>
    </w:p>
    <w:p w:rsidR="000E7249" w:rsidRPr="000E7249" w:rsidRDefault="000E7249" w:rsidP="000E7249">
      <w:pPr>
        <w:jc w:val="both"/>
        <w:rPr>
          <w:b/>
          <w:sz w:val="28"/>
          <w:szCs w:val="28"/>
        </w:rPr>
      </w:pPr>
    </w:p>
    <w:p w:rsidR="00BA53A2" w:rsidRDefault="000E535B" w:rsidP="000E7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E7249" w:rsidRPr="000E7249">
        <w:rPr>
          <w:b/>
          <w:sz w:val="28"/>
          <w:szCs w:val="28"/>
        </w:rPr>
        <w:t xml:space="preserve"> </w:t>
      </w:r>
      <w:r w:rsidR="000146EC" w:rsidRPr="000E7249">
        <w:rPr>
          <w:b/>
          <w:sz w:val="28"/>
          <w:szCs w:val="28"/>
        </w:rPr>
        <w:t>План  метод</w:t>
      </w:r>
      <w:r w:rsidR="00EF570E" w:rsidRPr="000E7249">
        <w:rPr>
          <w:b/>
          <w:sz w:val="28"/>
          <w:szCs w:val="28"/>
        </w:rPr>
        <w:t>ической работы</w:t>
      </w:r>
      <w:r w:rsidR="00BA53A2">
        <w:rPr>
          <w:b/>
          <w:sz w:val="28"/>
          <w:szCs w:val="28"/>
        </w:rPr>
        <w:t xml:space="preserve"> МБОУ СОШ №10</w:t>
      </w:r>
    </w:p>
    <w:p w:rsidR="00CF1214" w:rsidRPr="000E7249" w:rsidRDefault="00BA53A2" w:rsidP="000E7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C4430B" w:rsidRPr="000E7249">
        <w:rPr>
          <w:b/>
          <w:sz w:val="28"/>
          <w:szCs w:val="28"/>
        </w:rPr>
        <w:t xml:space="preserve"> на 2013-2014</w:t>
      </w:r>
      <w:r w:rsidR="00D65FEC" w:rsidRPr="000E7249">
        <w:rPr>
          <w:b/>
          <w:sz w:val="28"/>
          <w:szCs w:val="28"/>
        </w:rPr>
        <w:t xml:space="preserve"> уче</w:t>
      </w:r>
      <w:r w:rsidR="00D65FEC" w:rsidRPr="000E7249">
        <w:rPr>
          <w:b/>
          <w:sz w:val="28"/>
          <w:szCs w:val="28"/>
        </w:rPr>
        <w:t>б</w:t>
      </w:r>
      <w:r w:rsidR="00D65FEC" w:rsidRPr="000E7249">
        <w:rPr>
          <w:b/>
          <w:sz w:val="28"/>
          <w:szCs w:val="28"/>
        </w:rPr>
        <w:t>ный год</w:t>
      </w:r>
    </w:p>
    <w:p w:rsidR="00C4430B" w:rsidRPr="000E7249" w:rsidRDefault="00C4430B" w:rsidP="000E7249">
      <w:pPr>
        <w:jc w:val="both"/>
        <w:rPr>
          <w:b/>
          <w:sz w:val="28"/>
          <w:szCs w:val="28"/>
        </w:rPr>
      </w:pPr>
    </w:p>
    <w:p w:rsidR="00BF2049" w:rsidRPr="000E7249" w:rsidRDefault="00EF570E" w:rsidP="000E7249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Методическая </w:t>
      </w:r>
      <w:r w:rsidR="00C55FE8" w:rsidRPr="000E7249">
        <w:rPr>
          <w:color w:val="000000"/>
          <w:sz w:val="28"/>
          <w:szCs w:val="28"/>
        </w:rPr>
        <w:t>тема школы</w:t>
      </w:r>
      <w:r w:rsidRPr="000E7249">
        <w:rPr>
          <w:color w:val="000000"/>
          <w:sz w:val="28"/>
          <w:szCs w:val="28"/>
        </w:rPr>
        <w:t>:</w:t>
      </w:r>
      <w:r w:rsidR="00860815" w:rsidRPr="000E7249">
        <w:rPr>
          <w:color w:val="000000"/>
          <w:sz w:val="28"/>
          <w:szCs w:val="28"/>
        </w:rPr>
        <w:t xml:space="preserve"> </w:t>
      </w:r>
      <w:r w:rsidR="00CF1214" w:rsidRPr="000E7249">
        <w:rPr>
          <w:color w:val="000000"/>
          <w:sz w:val="28"/>
          <w:szCs w:val="28"/>
        </w:rPr>
        <w:t>«</w:t>
      </w:r>
      <w:r w:rsidR="00C4430B" w:rsidRPr="000E7249">
        <w:rPr>
          <w:color w:val="000000"/>
          <w:sz w:val="28"/>
          <w:szCs w:val="28"/>
        </w:rPr>
        <w:t>Повышение</w:t>
      </w:r>
      <w:r w:rsidR="00B069E2" w:rsidRPr="000E7249">
        <w:rPr>
          <w:color w:val="000000"/>
          <w:sz w:val="28"/>
          <w:szCs w:val="28"/>
        </w:rPr>
        <w:t xml:space="preserve"> каче</w:t>
      </w:r>
      <w:r w:rsidR="00AF0E7B" w:rsidRPr="000E7249">
        <w:rPr>
          <w:color w:val="000000"/>
          <w:sz w:val="28"/>
          <w:szCs w:val="28"/>
        </w:rPr>
        <w:t xml:space="preserve">ства образования </w:t>
      </w:r>
      <w:r w:rsidR="00C4430B" w:rsidRPr="000E7249">
        <w:rPr>
          <w:color w:val="000000"/>
          <w:sz w:val="28"/>
          <w:szCs w:val="28"/>
        </w:rPr>
        <w:t xml:space="preserve"> </w:t>
      </w:r>
      <w:r w:rsidR="00AF0E7B" w:rsidRPr="000E7249">
        <w:rPr>
          <w:color w:val="000000"/>
          <w:sz w:val="28"/>
          <w:szCs w:val="28"/>
        </w:rPr>
        <w:t xml:space="preserve">через освоение </w:t>
      </w:r>
      <w:r w:rsidR="00B069E2" w:rsidRPr="000E7249">
        <w:rPr>
          <w:color w:val="000000"/>
          <w:sz w:val="28"/>
          <w:szCs w:val="28"/>
        </w:rPr>
        <w:t>компетентностного под</w:t>
      </w:r>
      <w:r w:rsidR="00077926" w:rsidRPr="000E7249">
        <w:rPr>
          <w:color w:val="000000"/>
          <w:sz w:val="28"/>
          <w:szCs w:val="28"/>
        </w:rPr>
        <w:t>хода в обучении, воспитании и</w:t>
      </w:r>
      <w:r w:rsidR="00B069E2" w:rsidRPr="000E7249">
        <w:rPr>
          <w:color w:val="000000"/>
          <w:sz w:val="28"/>
          <w:szCs w:val="28"/>
        </w:rPr>
        <w:t xml:space="preserve"> развитии</w:t>
      </w:r>
      <w:r w:rsidR="00CF1214" w:rsidRPr="000E7249">
        <w:rPr>
          <w:color w:val="000000"/>
          <w:sz w:val="28"/>
          <w:szCs w:val="28"/>
        </w:rPr>
        <w:t xml:space="preserve"> </w:t>
      </w:r>
      <w:proofErr w:type="gramStart"/>
      <w:r w:rsidR="00B069E2" w:rsidRPr="000E7249">
        <w:rPr>
          <w:color w:val="000000"/>
          <w:sz w:val="28"/>
          <w:szCs w:val="28"/>
        </w:rPr>
        <w:t>обучающихся</w:t>
      </w:r>
      <w:proofErr w:type="gramEnd"/>
      <w:r w:rsidR="00CF1214" w:rsidRPr="000E7249">
        <w:rPr>
          <w:color w:val="000000"/>
          <w:sz w:val="28"/>
          <w:szCs w:val="28"/>
        </w:rPr>
        <w:t>»</w:t>
      </w:r>
      <w:r w:rsidR="00077926" w:rsidRPr="000E7249">
        <w:rPr>
          <w:color w:val="000000"/>
          <w:sz w:val="28"/>
          <w:szCs w:val="28"/>
        </w:rPr>
        <w:t>.</w:t>
      </w:r>
    </w:p>
    <w:p w:rsidR="00077926" w:rsidRPr="000E7249" w:rsidRDefault="00077926" w:rsidP="000E7249">
      <w:pPr>
        <w:ind w:firstLine="567"/>
        <w:jc w:val="both"/>
        <w:rPr>
          <w:b/>
          <w:sz w:val="28"/>
          <w:szCs w:val="28"/>
        </w:rPr>
      </w:pPr>
      <w:r w:rsidRPr="000E7249">
        <w:rPr>
          <w:b/>
          <w:sz w:val="28"/>
          <w:szCs w:val="28"/>
        </w:rPr>
        <w:t xml:space="preserve">Методическая работа направлена </w:t>
      </w:r>
      <w:proofErr w:type="gramStart"/>
      <w:r w:rsidRPr="000E7249">
        <w:rPr>
          <w:b/>
          <w:sz w:val="28"/>
          <w:szCs w:val="28"/>
        </w:rPr>
        <w:t>на</w:t>
      </w:r>
      <w:proofErr w:type="gramEnd"/>
      <w:r w:rsidR="00FC04C9" w:rsidRPr="000E7249">
        <w:rPr>
          <w:b/>
          <w:sz w:val="28"/>
          <w:szCs w:val="28"/>
        </w:rPr>
        <w:t>:</w:t>
      </w:r>
    </w:p>
    <w:p w:rsidR="00077926" w:rsidRPr="000E7249" w:rsidRDefault="00077926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- </w:t>
      </w:r>
      <w:r w:rsidR="00860815" w:rsidRPr="000E7249">
        <w:rPr>
          <w:sz w:val="28"/>
          <w:szCs w:val="28"/>
        </w:rPr>
        <w:t xml:space="preserve"> </w:t>
      </w:r>
      <w:r w:rsidRPr="000E7249">
        <w:rPr>
          <w:sz w:val="28"/>
          <w:szCs w:val="28"/>
        </w:rPr>
        <w:t>п</w:t>
      </w:r>
      <w:r w:rsidR="00FC04C9" w:rsidRPr="000E7249">
        <w:rPr>
          <w:sz w:val="28"/>
          <w:szCs w:val="28"/>
        </w:rPr>
        <w:t>овышение ка</w:t>
      </w:r>
      <w:r w:rsidR="00AF0E7B" w:rsidRPr="000E7249">
        <w:rPr>
          <w:sz w:val="28"/>
          <w:szCs w:val="28"/>
        </w:rPr>
        <w:t xml:space="preserve">чества образования в школе через </w:t>
      </w:r>
      <w:r w:rsidR="00FC04C9" w:rsidRPr="000E7249">
        <w:rPr>
          <w:sz w:val="28"/>
          <w:szCs w:val="28"/>
        </w:rPr>
        <w:t xml:space="preserve">непрерывное совершенствование </w:t>
      </w:r>
      <w:r w:rsidR="000E535B">
        <w:rPr>
          <w:sz w:val="28"/>
          <w:szCs w:val="28"/>
        </w:rPr>
        <w:t xml:space="preserve">  </w:t>
      </w:r>
      <w:r w:rsidR="00FC04C9" w:rsidRPr="000E7249">
        <w:rPr>
          <w:sz w:val="28"/>
          <w:szCs w:val="28"/>
        </w:rPr>
        <w:t>педагогического мастерства учителя, его профессиональной компетентно</w:t>
      </w:r>
      <w:r w:rsidR="00AF0E7B" w:rsidRPr="000E7249">
        <w:rPr>
          <w:sz w:val="28"/>
          <w:szCs w:val="28"/>
        </w:rPr>
        <w:t xml:space="preserve">сти в области теории и практики </w:t>
      </w:r>
      <w:r w:rsidR="00FC04C9" w:rsidRPr="000E7249">
        <w:rPr>
          <w:sz w:val="28"/>
          <w:szCs w:val="28"/>
        </w:rPr>
        <w:t>педагогической наук</w:t>
      </w:r>
      <w:r w:rsidR="008A1329" w:rsidRPr="000E7249">
        <w:rPr>
          <w:sz w:val="28"/>
          <w:szCs w:val="28"/>
        </w:rPr>
        <w:t>и</w:t>
      </w:r>
      <w:r w:rsidRPr="000E7249">
        <w:rPr>
          <w:sz w:val="28"/>
          <w:szCs w:val="28"/>
        </w:rPr>
        <w:t xml:space="preserve"> и преподавания предмета;</w:t>
      </w:r>
    </w:p>
    <w:p w:rsidR="008A1329" w:rsidRPr="000E7249" w:rsidRDefault="00077926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- </w:t>
      </w:r>
      <w:r w:rsidR="00FC04C9" w:rsidRPr="000E7249">
        <w:rPr>
          <w:sz w:val="28"/>
          <w:szCs w:val="28"/>
        </w:rPr>
        <w:t>освоение ин</w:t>
      </w:r>
      <w:r w:rsidR="008A1329" w:rsidRPr="000E7249">
        <w:rPr>
          <w:sz w:val="28"/>
          <w:szCs w:val="28"/>
        </w:rPr>
        <w:t xml:space="preserve">новационных </w:t>
      </w:r>
      <w:r w:rsidR="00C60B10" w:rsidRPr="000E7249">
        <w:rPr>
          <w:sz w:val="28"/>
          <w:szCs w:val="28"/>
        </w:rPr>
        <w:t>технологий обучения</w:t>
      </w:r>
      <w:r w:rsidRPr="000E7249">
        <w:rPr>
          <w:sz w:val="28"/>
          <w:szCs w:val="28"/>
        </w:rPr>
        <w:t>;</w:t>
      </w:r>
    </w:p>
    <w:p w:rsidR="00077926" w:rsidRPr="000E7249" w:rsidRDefault="00077926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- внедрение новых федеральных государственных  образовательных стандартов в о</w:t>
      </w:r>
      <w:r w:rsidRPr="000E7249">
        <w:rPr>
          <w:sz w:val="28"/>
          <w:szCs w:val="28"/>
        </w:rPr>
        <w:t>б</w:t>
      </w:r>
      <w:r w:rsidRPr="000E7249">
        <w:rPr>
          <w:sz w:val="28"/>
          <w:szCs w:val="28"/>
        </w:rPr>
        <w:t>разовательный процесс школы;</w:t>
      </w:r>
    </w:p>
    <w:p w:rsidR="00077926" w:rsidRPr="000E7249" w:rsidRDefault="00077926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-</w:t>
      </w:r>
      <w:r w:rsidR="00D65FEC" w:rsidRPr="000E7249">
        <w:rPr>
          <w:sz w:val="28"/>
          <w:szCs w:val="28"/>
        </w:rPr>
        <w:t xml:space="preserve"> </w:t>
      </w:r>
      <w:r w:rsidRPr="000E7249">
        <w:rPr>
          <w:sz w:val="28"/>
          <w:szCs w:val="28"/>
        </w:rPr>
        <w:t xml:space="preserve">дальнейшее развитие и совершенствование работы  </w:t>
      </w:r>
      <w:r w:rsidR="00D65FEC" w:rsidRPr="000E7249">
        <w:rPr>
          <w:sz w:val="28"/>
          <w:szCs w:val="28"/>
        </w:rPr>
        <w:t>ШМО</w:t>
      </w:r>
      <w:r w:rsidRPr="000E7249">
        <w:rPr>
          <w:sz w:val="28"/>
          <w:szCs w:val="28"/>
        </w:rPr>
        <w:t xml:space="preserve"> педагогов;</w:t>
      </w:r>
    </w:p>
    <w:p w:rsidR="00077926" w:rsidRPr="000E7249" w:rsidRDefault="00077926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-  методическая поддержка </w:t>
      </w:r>
      <w:r w:rsidR="00D65FEC" w:rsidRPr="000E7249">
        <w:rPr>
          <w:sz w:val="28"/>
          <w:szCs w:val="28"/>
        </w:rPr>
        <w:t>ОУ</w:t>
      </w:r>
      <w:r w:rsidRPr="000E7249">
        <w:rPr>
          <w:sz w:val="28"/>
          <w:szCs w:val="28"/>
        </w:rPr>
        <w:t xml:space="preserve"> в подготовке к проведению контрольных работ в 4 классе, ГИА в 9 классе, ЕГЭ в 11 классе;</w:t>
      </w:r>
    </w:p>
    <w:p w:rsidR="00077926" w:rsidRPr="000E7249" w:rsidRDefault="00077926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- оказание методической помощи в подготовке к аттестации педагогических кадров.</w:t>
      </w:r>
    </w:p>
    <w:p w:rsidR="00077926" w:rsidRPr="000E7249" w:rsidRDefault="00077926" w:rsidP="000E7249">
      <w:pPr>
        <w:ind w:firstLine="567"/>
        <w:jc w:val="both"/>
        <w:rPr>
          <w:b/>
          <w:bCs/>
          <w:sz w:val="28"/>
          <w:szCs w:val="28"/>
        </w:rPr>
      </w:pPr>
      <w:r w:rsidRPr="000E7249">
        <w:rPr>
          <w:b/>
          <w:sz w:val="28"/>
          <w:szCs w:val="28"/>
        </w:rPr>
        <w:t>Цель методической работы школы:</w:t>
      </w:r>
    </w:p>
    <w:p w:rsidR="00077926" w:rsidRPr="000E7249" w:rsidRDefault="00077926" w:rsidP="000E7249">
      <w:pPr>
        <w:pStyle w:val="a9"/>
        <w:spacing w:after="0"/>
        <w:ind w:firstLine="567"/>
        <w:jc w:val="both"/>
        <w:rPr>
          <w:bCs/>
          <w:sz w:val="28"/>
          <w:szCs w:val="28"/>
        </w:rPr>
      </w:pPr>
      <w:r w:rsidRPr="000E7249">
        <w:rPr>
          <w:bCs/>
          <w:sz w:val="28"/>
          <w:szCs w:val="28"/>
        </w:rPr>
        <w:t>Обеспечение методических условий для эффективного</w:t>
      </w:r>
      <w:r w:rsidR="000E535B">
        <w:rPr>
          <w:bCs/>
          <w:sz w:val="28"/>
          <w:szCs w:val="28"/>
        </w:rPr>
        <w:t xml:space="preserve"> повышеия качества обр</w:t>
      </w:r>
      <w:r w:rsidR="000E535B">
        <w:rPr>
          <w:bCs/>
          <w:sz w:val="28"/>
          <w:szCs w:val="28"/>
        </w:rPr>
        <w:t>а</w:t>
      </w:r>
      <w:r w:rsidR="000E535B">
        <w:rPr>
          <w:bCs/>
          <w:sz w:val="28"/>
          <w:szCs w:val="28"/>
        </w:rPr>
        <w:t xml:space="preserve">зования и </w:t>
      </w:r>
      <w:r w:rsidRPr="000E7249">
        <w:rPr>
          <w:bCs/>
          <w:sz w:val="28"/>
          <w:szCs w:val="28"/>
        </w:rPr>
        <w:t>введения федерального государственного образовательного стандарта вт</w:t>
      </w:r>
      <w:r w:rsidRPr="000E7249">
        <w:rPr>
          <w:bCs/>
          <w:sz w:val="28"/>
          <w:szCs w:val="28"/>
        </w:rPr>
        <w:t>о</w:t>
      </w:r>
      <w:r w:rsidRPr="000E7249">
        <w:rPr>
          <w:bCs/>
          <w:sz w:val="28"/>
          <w:szCs w:val="28"/>
        </w:rPr>
        <w:t>рого поколения в образователь</w:t>
      </w:r>
      <w:r w:rsidR="000E535B">
        <w:rPr>
          <w:bCs/>
          <w:sz w:val="28"/>
          <w:szCs w:val="28"/>
        </w:rPr>
        <w:t>ный процесс школы</w:t>
      </w:r>
      <w:r w:rsidRPr="000E7249">
        <w:rPr>
          <w:bCs/>
          <w:sz w:val="28"/>
          <w:szCs w:val="28"/>
        </w:rPr>
        <w:t>.</w:t>
      </w:r>
    </w:p>
    <w:p w:rsidR="00077926" w:rsidRPr="000E7249" w:rsidRDefault="00077926" w:rsidP="000E7249">
      <w:pPr>
        <w:ind w:firstLine="567"/>
        <w:jc w:val="both"/>
        <w:rPr>
          <w:bCs/>
          <w:sz w:val="28"/>
          <w:szCs w:val="28"/>
        </w:rPr>
      </w:pPr>
      <w:r w:rsidRPr="000E7249">
        <w:rPr>
          <w:b/>
          <w:bCs/>
          <w:sz w:val="28"/>
          <w:szCs w:val="28"/>
        </w:rPr>
        <w:t>Задачи методической работы</w:t>
      </w:r>
      <w:r w:rsidRPr="000E7249">
        <w:rPr>
          <w:bCs/>
          <w:sz w:val="28"/>
          <w:szCs w:val="28"/>
        </w:rPr>
        <w:t>:</w:t>
      </w:r>
    </w:p>
    <w:p w:rsidR="00077926" w:rsidRPr="000E7249" w:rsidRDefault="00077926" w:rsidP="000E7249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7249">
        <w:rPr>
          <w:rFonts w:ascii="Times New Roman" w:hAnsi="Times New Roman"/>
          <w:sz w:val="28"/>
          <w:szCs w:val="28"/>
        </w:rPr>
        <w:t>-</w:t>
      </w:r>
      <w:r w:rsidR="00041C58" w:rsidRPr="000E7249">
        <w:rPr>
          <w:rFonts w:ascii="Times New Roman" w:hAnsi="Times New Roman"/>
          <w:sz w:val="28"/>
          <w:szCs w:val="28"/>
        </w:rPr>
        <w:t xml:space="preserve"> </w:t>
      </w:r>
      <w:r w:rsidRPr="000E7249">
        <w:rPr>
          <w:rFonts w:ascii="Times New Roman" w:hAnsi="Times New Roman"/>
          <w:sz w:val="28"/>
          <w:szCs w:val="28"/>
        </w:rPr>
        <w:t>обеспечить подготовку педагогов основной школы к внедрению ФГОС</w:t>
      </w:r>
      <w:r w:rsidR="00FB3F07" w:rsidRPr="000E7249">
        <w:rPr>
          <w:rFonts w:ascii="Times New Roman" w:hAnsi="Times New Roman"/>
          <w:sz w:val="28"/>
          <w:szCs w:val="28"/>
        </w:rPr>
        <w:t xml:space="preserve"> ООО</w:t>
      </w:r>
      <w:r w:rsidRPr="000E7249">
        <w:rPr>
          <w:rFonts w:ascii="Times New Roman" w:hAnsi="Times New Roman"/>
          <w:sz w:val="28"/>
          <w:szCs w:val="28"/>
        </w:rPr>
        <w:t>;</w:t>
      </w:r>
    </w:p>
    <w:p w:rsidR="00077926" w:rsidRPr="000E7249" w:rsidRDefault="00077926" w:rsidP="000E7249">
      <w:pPr>
        <w:jc w:val="both"/>
        <w:rPr>
          <w:b/>
          <w:bCs/>
          <w:sz w:val="28"/>
          <w:szCs w:val="28"/>
        </w:rPr>
      </w:pPr>
      <w:r w:rsidRPr="000E7249">
        <w:rPr>
          <w:sz w:val="28"/>
          <w:szCs w:val="28"/>
        </w:rPr>
        <w:t>- изучить и внедрить системно – деятельностную технологию в образовательный пр</w:t>
      </w:r>
      <w:r w:rsidRPr="000E7249">
        <w:rPr>
          <w:sz w:val="28"/>
          <w:szCs w:val="28"/>
        </w:rPr>
        <w:t>о</w:t>
      </w:r>
      <w:r w:rsidRPr="000E7249">
        <w:rPr>
          <w:sz w:val="28"/>
          <w:szCs w:val="28"/>
        </w:rPr>
        <w:t>цесс;</w:t>
      </w:r>
    </w:p>
    <w:p w:rsidR="00041C58" w:rsidRPr="000E7249" w:rsidRDefault="00077926" w:rsidP="000E7249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7249">
        <w:rPr>
          <w:rFonts w:ascii="Times New Roman" w:hAnsi="Times New Roman"/>
          <w:sz w:val="28"/>
          <w:szCs w:val="28"/>
        </w:rPr>
        <w:t xml:space="preserve">- </w:t>
      </w:r>
      <w:r w:rsidR="00041C58" w:rsidRPr="000E7249">
        <w:rPr>
          <w:rFonts w:ascii="Times New Roman" w:hAnsi="Times New Roman"/>
          <w:sz w:val="28"/>
          <w:szCs w:val="28"/>
        </w:rPr>
        <w:t xml:space="preserve">создать условия для самореализации учащихся в </w:t>
      </w:r>
      <w:proofErr w:type="gramStart"/>
      <w:r w:rsidR="00041C58" w:rsidRPr="000E7249">
        <w:rPr>
          <w:rFonts w:ascii="Times New Roman" w:hAnsi="Times New Roman"/>
          <w:sz w:val="28"/>
          <w:szCs w:val="28"/>
        </w:rPr>
        <w:t>учебно - воспитательном</w:t>
      </w:r>
      <w:proofErr w:type="gramEnd"/>
      <w:r w:rsidR="00041C58" w:rsidRPr="000E7249">
        <w:rPr>
          <w:rFonts w:ascii="Times New Roman" w:hAnsi="Times New Roman"/>
          <w:sz w:val="28"/>
          <w:szCs w:val="28"/>
        </w:rPr>
        <w:t xml:space="preserve"> процессе и  развитии их  ключевых компетенций;</w:t>
      </w:r>
    </w:p>
    <w:p w:rsidR="00041C58" w:rsidRPr="000E7249" w:rsidRDefault="00041C58" w:rsidP="000E7249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7249">
        <w:rPr>
          <w:rFonts w:ascii="Times New Roman" w:hAnsi="Times New Roman"/>
          <w:sz w:val="28"/>
          <w:szCs w:val="28"/>
        </w:rPr>
        <w:t>- подготовить качественно учащихся 4, 9, 11 классов к аттестации;</w:t>
      </w:r>
    </w:p>
    <w:p w:rsidR="00077926" w:rsidRPr="000E7249" w:rsidRDefault="00041C58" w:rsidP="000E7249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7249">
        <w:rPr>
          <w:rFonts w:ascii="Times New Roman" w:hAnsi="Times New Roman"/>
          <w:sz w:val="28"/>
          <w:szCs w:val="28"/>
        </w:rPr>
        <w:t xml:space="preserve">- </w:t>
      </w:r>
      <w:r w:rsidR="00077926" w:rsidRPr="000E7249">
        <w:rPr>
          <w:rFonts w:ascii="Times New Roman" w:hAnsi="Times New Roman"/>
          <w:sz w:val="28"/>
          <w:szCs w:val="28"/>
        </w:rPr>
        <w:t>развивать  учительский потенциал через участие в профессиональных конкурсах ра</w:t>
      </w:r>
      <w:r w:rsidR="00077926" w:rsidRPr="000E7249">
        <w:rPr>
          <w:rFonts w:ascii="Times New Roman" w:hAnsi="Times New Roman"/>
          <w:sz w:val="28"/>
          <w:szCs w:val="28"/>
        </w:rPr>
        <w:t>з</w:t>
      </w:r>
      <w:r w:rsidR="00077926" w:rsidRPr="000E7249">
        <w:rPr>
          <w:rFonts w:ascii="Times New Roman" w:hAnsi="Times New Roman"/>
          <w:sz w:val="28"/>
          <w:szCs w:val="28"/>
        </w:rPr>
        <w:t xml:space="preserve">ных уровней, дистанционное обучение, аттестацию; </w:t>
      </w:r>
    </w:p>
    <w:p w:rsidR="00077926" w:rsidRPr="000E7249" w:rsidRDefault="00041C58" w:rsidP="000E7249">
      <w:pPr>
        <w:pStyle w:val="a8"/>
        <w:tabs>
          <w:tab w:val="left" w:pos="7695"/>
        </w:tabs>
        <w:spacing w:before="30" w:after="3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7249">
        <w:rPr>
          <w:rFonts w:ascii="Times New Roman" w:hAnsi="Times New Roman"/>
          <w:sz w:val="28"/>
          <w:szCs w:val="28"/>
        </w:rPr>
        <w:t>- в</w:t>
      </w:r>
      <w:r w:rsidR="00077926" w:rsidRPr="000E7249">
        <w:rPr>
          <w:rFonts w:ascii="Times New Roman" w:hAnsi="Times New Roman"/>
          <w:sz w:val="28"/>
          <w:szCs w:val="28"/>
        </w:rPr>
        <w:t>ыявить накопленный опыт по отработке современных технологий, наметить пути развития использования этих технологий.</w:t>
      </w:r>
    </w:p>
    <w:p w:rsidR="00C4430B" w:rsidRPr="000E7249" w:rsidRDefault="005378C3" w:rsidP="000E7249">
      <w:pPr>
        <w:ind w:firstLine="567"/>
        <w:jc w:val="both"/>
        <w:rPr>
          <w:b/>
          <w:color w:val="000000"/>
          <w:sz w:val="28"/>
          <w:szCs w:val="28"/>
        </w:rPr>
      </w:pPr>
      <w:r w:rsidRPr="000E7249">
        <w:rPr>
          <w:b/>
          <w:color w:val="000000"/>
          <w:sz w:val="28"/>
          <w:szCs w:val="28"/>
        </w:rPr>
        <w:t xml:space="preserve">Перед методической службой школы поставлена цель: </w:t>
      </w:r>
    </w:p>
    <w:p w:rsidR="005378C3" w:rsidRPr="000E7249" w:rsidRDefault="00C4430B" w:rsidP="000E7249">
      <w:pPr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5378C3" w:rsidRPr="000E7249">
        <w:rPr>
          <w:color w:val="000000"/>
          <w:sz w:val="28"/>
          <w:szCs w:val="28"/>
        </w:rPr>
        <w:t>создание условий для повышения профессионального мастерства преподавателей на основе обмена передовым опытом, самообразования и курсовой переподготовки.</w:t>
      </w:r>
    </w:p>
    <w:p w:rsidR="005378C3" w:rsidRPr="000E7249" w:rsidRDefault="005378C3" w:rsidP="000E72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E7249">
        <w:rPr>
          <w:b/>
          <w:color w:val="000000"/>
          <w:sz w:val="28"/>
          <w:szCs w:val="28"/>
        </w:rPr>
        <w:t>Для ее реализации сформулированы следующие задачи: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color w:val="000000"/>
          <w:sz w:val="28"/>
          <w:szCs w:val="28"/>
        </w:rPr>
        <w:t>- п</w:t>
      </w:r>
      <w:r w:rsidR="005378C3" w:rsidRPr="000E7249">
        <w:rPr>
          <w:color w:val="000000"/>
          <w:sz w:val="28"/>
          <w:szCs w:val="28"/>
        </w:rPr>
        <w:t>родолжить работу по повышению качества обучения</w:t>
      </w:r>
      <w:r w:rsidRPr="000E7249">
        <w:rPr>
          <w:color w:val="000000"/>
          <w:sz w:val="28"/>
          <w:szCs w:val="28"/>
        </w:rPr>
        <w:t>;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color w:val="000000"/>
          <w:sz w:val="28"/>
          <w:szCs w:val="28"/>
        </w:rPr>
        <w:t>- п</w:t>
      </w:r>
      <w:r w:rsidR="005378C3" w:rsidRPr="000E7249">
        <w:rPr>
          <w:color w:val="000000"/>
          <w:sz w:val="28"/>
          <w:szCs w:val="28"/>
        </w:rPr>
        <w:t>родолжить работу, нацеленную на предупреждение неуспеваемости</w:t>
      </w:r>
      <w:r w:rsidRPr="000E7249">
        <w:rPr>
          <w:color w:val="000000"/>
          <w:sz w:val="28"/>
          <w:szCs w:val="28"/>
        </w:rPr>
        <w:t>;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color w:val="000000"/>
          <w:sz w:val="28"/>
          <w:szCs w:val="28"/>
        </w:rPr>
        <w:t>- о</w:t>
      </w:r>
      <w:r w:rsidR="005378C3" w:rsidRPr="000E7249">
        <w:rPr>
          <w:color w:val="000000"/>
          <w:sz w:val="28"/>
          <w:szCs w:val="28"/>
        </w:rPr>
        <w:t>беспечить внедрение в учебный процесс новых образовательных технологий: разв</w:t>
      </w:r>
      <w:r w:rsidR="005378C3" w:rsidRPr="000E7249">
        <w:rPr>
          <w:color w:val="000000"/>
          <w:sz w:val="28"/>
          <w:szCs w:val="28"/>
        </w:rPr>
        <w:t>и</w:t>
      </w:r>
      <w:r w:rsidR="005378C3" w:rsidRPr="000E7249">
        <w:rPr>
          <w:color w:val="000000"/>
          <w:sz w:val="28"/>
          <w:szCs w:val="28"/>
        </w:rPr>
        <w:t>вающее обучение, ИКТ, метод проектов, модульное, проблемное обучение</w:t>
      </w:r>
      <w:r w:rsidRPr="000E7249">
        <w:rPr>
          <w:color w:val="000000"/>
          <w:sz w:val="28"/>
          <w:szCs w:val="28"/>
        </w:rPr>
        <w:t>;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color w:val="000000"/>
          <w:sz w:val="28"/>
          <w:szCs w:val="28"/>
        </w:rPr>
        <w:t>- п</w:t>
      </w:r>
      <w:r w:rsidR="005378C3" w:rsidRPr="000E7249">
        <w:rPr>
          <w:color w:val="000000"/>
          <w:sz w:val="28"/>
          <w:szCs w:val="28"/>
        </w:rPr>
        <w:t>родолжить работу по отработке навыков тестирования как одного из видов контр</w:t>
      </w:r>
      <w:r w:rsidR="005378C3" w:rsidRPr="000E7249">
        <w:rPr>
          <w:color w:val="000000"/>
          <w:sz w:val="28"/>
          <w:szCs w:val="28"/>
        </w:rPr>
        <w:t>о</w:t>
      </w:r>
      <w:r w:rsidR="005378C3" w:rsidRPr="000E7249">
        <w:rPr>
          <w:color w:val="000000"/>
          <w:sz w:val="28"/>
          <w:szCs w:val="28"/>
        </w:rPr>
        <w:t>ля над ЗУН учащихся с целью подготовки к ГИА и ЕГЭ</w:t>
      </w:r>
      <w:r w:rsidRPr="000E7249">
        <w:rPr>
          <w:color w:val="000000"/>
          <w:sz w:val="28"/>
          <w:szCs w:val="28"/>
        </w:rPr>
        <w:t>;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color w:val="000000"/>
          <w:sz w:val="28"/>
          <w:szCs w:val="28"/>
        </w:rPr>
        <w:t>- п</w:t>
      </w:r>
      <w:r w:rsidR="005378C3" w:rsidRPr="000E7249">
        <w:rPr>
          <w:color w:val="000000"/>
          <w:sz w:val="28"/>
          <w:szCs w:val="28"/>
        </w:rPr>
        <w:t>родолжить работу с мотивированными учениками, направленную на участие в предметных олимпиадах</w:t>
      </w:r>
      <w:r w:rsidRPr="000E7249">
        <w:rPr>
          <w:color w:val="000000"/>
          <w:sz w:val="28"/>
          <w:szCs w:val="28"/>
        </w:rPr>
        <w:t>;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color w:val="000000"/>
          <w:sz w:val="28"/>
          <w:szCs w:val="28"/>
        </w:rPr>
        <w:lastRenderedPageBreak/>
        <w:t>- п</w:t>
      </w:r>
      <w:r w:rsidR="005378C3" w:rsidRPr="000E7249">
        <w:rPr>
          <w:color w:val="000000"/>
          <w:sz w:val="28"/>
          <w:szCs w:val="28"/>
        </w:rPr>
        <w:t>родолжить формирование банка данных по диагностике и</w:t>
      </w:r>
      <w:r w:rsidRPr="000E7249">
        <w:rPr>
          <w:sz w:val="28"/>
          <w:szCs w:val="28"/>
        </w:rPr>
        <w:t xml:space="preserve"> </w:t>
      </w:r>
      <w:r w:rsidR="005378C3" w:rsidRPr="000E7249">
        <w:rPr>
          <w:color w:val="000000"/>
          <w:sz w:val="28"/>
          <w:szCs w:val="28"/>
        </w:rPr>
        <w:t>мониторингу образов</w:t>
      </w:r>
      <w:r w:rsidR="005378C3" w:rsidRPr="000E7249">
        <w:rPr>
          <w:color w:val="000000"/>
          <w:sz w:val="28"/>
          <w:szCs w:val="28"/>
        </w:rPr>
        <w:t>а</w:t>
      </w:r>
      <w:r w:rsidR="005378C3" w:rsidRPr="000E7249">
        <w:rPr>
          <w:color w:val="000000"/>
          <w:sz w:val="28"/>
          <w:szCs w:val="28"/>
        </w:rPr>
        <w:t>тельного процесса</w:t>
      </w:r>
      <w:r w:rsidRPr="000E7249">
        <w:rPr>
          <w:color w:val="000000"/>
          <w:sz w:val="28"/>
          <w:szCs w:val="28"/>
        </w:rPr>
        <w:t>;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 в</w:t>
      </w:r>
      <w:r w:rsidR="005378C3" w:rsidRPr="000E7249">
        <w:rPr>
          <w:color w:val="000000"/>
          <w:sz w:val="28"/>
          <w:szCs w:val="28"/>
        </w:rPr>
        <w:t>ыявление, обобщение и распространение положительного опыта творчески раб</w:t>
      </w:r>
      <w:r w:rsidR="005378C3" w:rsidRPr="000E7249">
        <w:rPr>
          <w:color w:val="000000"/>
          <w:sz w:val="28"/>
          <w:szCs w:val="28"/>
        </w:rPr>
        <w:t>о</w:t>
      </w:r>
      <w:r w:rsidR="005378C3" w:rsidRPr="000E7249">
        <w:rPr>
          <w:color w:val="000000"/>
          <w:sz w:val="28"/>
          <w:szCs w:val="28"/>
        </w:rPr>
        <w:t>тающих учителей.</w:t>
      </w:r>
    </w:p>
    <w:p w:rsidR="005378C3" w:rsidRPr="000E7249" w:rsidRDefault="005378C3" w:rsidP="000E72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249">
        <w:rPr>
          <w:b/>
          <w:sz w:val="28"/>
          <w:szCs w:val="28"/>
        </w:rPr>
        <w:t>Формы методической работы</w:t>
      </w:r>
      <w:r w:rsidRPr="000E7249">
        <w:rPr>
          <w:sz w:val="28"/>
          <w:szCs w:val="28"/>
        </w:rPr>
        <w:t>:</w:t>
      </w:r>
    </w:p>
    <w:p w:rsidR="005378C3" w:rsidRPr="000E7249" w:rsidRDefault="005378C3" w:rsidP="000E724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а) </w:t>
      </w:r>
      <w:r w:rsidRPr="000E7249">
        <w:rPr>
          <w:bCs/>
          <w:iCs/>
          <w:color w:val="000000"/>
          <w:sz w:val="28"/>
          <w:szCs w:val="28"/>
        </w:rPr>
        <w:t>работа педсоветов;</w:t>
      </w:r>
    </w:p>
    <w:p w:rsidR="005378C3" w:rsidRPr="000E7249" w:rsidRDefault="005378C3" w:rsidP="000E724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0E7249">
        <w:rPr>
          <w:bCs/>
          <w:color w:val="000000"/>
          <w:sz w:val="28"/>
          <w:szCs w:val="28"/>
        </w:rPr>
        <w:t xml:space="preserve">б) </w:t>
      </w:r>
      <w:r w:rsidRPr="000E7249">
        <w:rPr>
          <w:bCs/>
          <w:iCs/>
          <w:color w:val="000000"/>
          <w:sz w:val="28"/>
          <w:szCs w:val="28"/>
        </w:rPr>
        <w:t>работа методического совета школы;</w:t>
      </w:r>
    </w:p>
    <w:p w:rsidR="005378C3" w:rsidRPr="000E7249" w:rsidRDefault="005378C3" w:rsidP="000E724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в) </w:t>
      </w:r>
      <w:r w:rsidRPr="000E7249">
        <w:rPr>
          <w:bCs/>
          <w:iCs/>
          <w:color w:val="000000"/>
          <w:sz w:val="28"/>
          <w:szCs w:val="28"/>
        </w:rPr>
        <w:t>работа методических объединений;</w:t>
      </w:r>
    </w:p>
    <w:p w:rsidR="005378C3" w:rsidRPr="000E7249" w:rsidRDefault="005378C3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г)  работа педагогов над темами самообразования;</w:t>
      </w:r>
    </w:p>
    <w:p w:rsidR="005378C3" w:rsidRPr="000E7249" w:rsidRDefault="005378C3" w:rsidP="000E72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д) открытые уроки</w:t>
      </w:r>
      <w:r w:rsidR="00005424" w:rsidRPr="000E7249">
        <w:rPr>
          <w:color w:val="000000"/>
          <w:sz w:val="28"/>
          <w:szCs w:val="28"/>
        </w:rPr>
        <w:t>;</w:t>
      </w:r>
    </w:p>
    <w:p w:rsidR="00005424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color w:val="000000"/>
          <w:sz w:val="28"/>
          <w:szCs w:val="28"/>
        </w:rPr>
        <w:t>е) взаимопосещение уроков;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sz w:val="28"/>
          <w:szCs w:val="28"/>
        </w:rPr>
        <w:t>ё</w:t>
      </w:r>
      <w:r w:rsidR="005378C3" w:rsidRPr="000E7249">
        <w:rPr>
          <w:sz w:val="28"/>
          <w:szCs w:val="28"/>
        </w:rPr>
        <w:t>) обобщение передового педагогического опыта учителей;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sz w:val="28"/>
          <w:szCs w:val="28"/>
        </w:rPr>
        <w:t>ж</w:t>
      </w:r>
      <w:r w:rsidR="005378C3" w:rsidRPr="000E7249">
        <w:rPr>
          <w:sz w:val="28"/>
          <w:szCs w:val="28"/>
        </w:rPr>
        <w:t>) внеклассная работа;</w:t>
      </w:r>
    </w:p>
    <w:p w:rsidR="005378C3" w:rsidRP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sz w:val="28"/>
          <w:szCs w:val="28"/>
        </w:rPr>
        <w:t>з</w:t>
      </w:r>
      <w:r w:rsidR="005378C3" w:rsidRPr="000E7249">
        <w:rPr>
          <w:sz w:val="28"/>
          <w:szCs w:val="28"/>
        </w:rPr>
        <w:t>) аттестация педагогических кадров, участие в конкурсах и конференциях;</w:t>
      </w:r>
    </w:p>
    <w:p w:rsidR="000E7249" w:rsidRDefault="00005424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sz w:val="28"/>
          <w:szCs w:val="28"/>
        </w:rPr>
        <w:t>и</w:t>
      </w:r>
      <w:r w:rsidR="005378C3" w:rsidRPr="000E7249">
        <w:rPr>
          <w:sz w:val="28"/>
          <w:szCs w:val="28"/>
        </w:rPr>
        <w:t>) организация и контроль курсовой подготовки учителей.</w:t>
      </w:r>
    </w:p>
    <w:p w:rsidR="000E7249" w:rsidRDefault="000E7249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249" w:rsidRDefault="000E7249" w:rsidP="000E72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2B23F0" w:rsidRPr="000E7249">
        <w:rPr>
          <w:b/>
          <w:bCs/>
          <w:sz w:val="28"/>
          <w:szCs w:val="28"/>
        </w:rPr>
        <w:t>Приоритетные направления методической работы М</w:t>
      </w:r>
      <w:r w:rsidR="00005424" w:rsidRPr="000E7249">
        <w:rPr>
          <w:b/>
          <w:bCs/>
          <w:sz w:val="28"/>
          <w:szCs w:val="28"/>
        </w:rPr>
        <w:t xml:space="preserve">БОУ </w:t>
      </w:r>
      <w:r>
        <w:rPr>
          <w:b/>
          <w:bCs/>
          <w:sz w:val="28"/>
          <w:szCs w:val="28"/>
        </w:rPr>
        <w:t xml:space="preserve">СОШ №10 </w:t>
      </w:r>
    </w:p>
    <w:p w:rsidR="002B23F0" w:rsidRPr="000E7249" w:rsidRDefault="000E7249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A25892" w:rsidRPr="000E7249">
        <w:rPr>
          <w:b/>
          <w:bCs/>
          <w:sz w:val="28"/>
          <w:szCs w:val="28"/>
        </w:rPr>
        <w:t>на 2013-2014</w:t>
      </w:r>
      <w:r w:rsidR="00C4430B" w:rsidRPr="000E7249">
        <w:rPr>
          <w:b/>
          <w:bCs/>
          <w:sz w:val="28"/>
          <w:szCs w:val="28"/>
        </w:rPr>
        <w:t xml:space="preserve"> уч.г.</w:t>
      </w:r>
    </w:p>
    <w:p w:rsidR="002B23F0" w:rsidRPr="000E7249" w:rsidRDefault="002B23F0" w:rsidP="000E7249">
      <w:pPr>
        <w:ind w:left="360"/>
        <w:jc w:val="both"/>
        <w:rPr>
          <w:sz w:val="28"/>
          <w:szCs w:val="28"/>
          <w:u w:val="single"/>
        </w:rPr>
      </w:pPr>
      <w:r w:rsidRPr="000E7249">
        <w:rPr>
          <w:sz w:val="28"/>
          <w:szCs w:val="28"/>
          <w:u w:val="single"/>
        </w:rPr>
        <w:t>Организационное обеспечение:</w:t>
      </w:r>
    </w:p>
    <w:p w:rsidR="002B23F0" w:rsidRPr="000E7249" w:rsidRDefault="002B23F0" w:rsidP="000E7249">
      <w:pPr>
        <w:numPr>
          <w:ilvl w:val="0"/>
          <w:numId w:val="11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повышение и совершенствование педагогического мастерства через максимал</w:t>
      </w:r>
      <w:r w:rsidRPr="000E7249">
        <w:rPr>
          <w:sz w:val="28"/>
          <w:szCs w:val="28"/>
        </w:rPr>
        <w:t>ь</w:t>
      </w:r>
      <w:r w:rsidRPr="000E7249">
        <w:rPr>
          <w:sz w:val="28"/>
          <w:szCs w:val="28"/>
        </w:rPr>
        <w:t>ное использование возможности урока как основной формы организации обр</w:t>
      </w:r>
      <w:r w:rsidRPr="000E7249">
        <w:rPr>
          <w:sz w:val="28"/>
          <w:szCs w:val="28"/>
        </w:rPr>
        <w:t>а</w:t>
      </w:r>
      <w:r w:rsidRPr="000E7249">
        <w:rPr>
          <w:sz w:val="28"/>
          <w:szCs w:val="28"/>
        </w:rPr>
        <w:t>зовательного процесса, через проведение единых методических дней, предме</w:t>
      </w:r>
      <w:r w:rsidRPr="000E7249">
        <w:rPr>
          <w:sz w:val="28"/>
          <w:szCs w:val="28"/>
        </w:rPr>
        <w:t>т</w:t>
      </w:r>
      <w:r w:rsidRPr="000E7249">
        <w:rPr>
          <w:sz w:val="28"/>
          <w:szCs w:val="28"/>
        </w:rPr>
        <w:t>ных недель,</w:t>
      </w:r>
      <w:r w:rsidR="00B21583" w:rsidRPr="000E7249">
        <w:rPr>
          <w:sz w:val="28"/>
          <w:szCs w:val="28"/>
        </w:rPr>
        <w:t xml:space="preserve"> </w:t>
      </w:r>
      <w:r w:rsidRPr="000E7249">
        <w:rPr>
          <w:sz w:val="28"/>
          <w:szCs w:val="28"/>
        </w:rPr>
        <w:t>взаимопосещение уроков, активное участие в семинарах, конфере</w:t>
      </w:r>
      <w:r w:rsidRPr="000E7249">
        <w:rPr>
          <w:sz w:val="28"/>
          <w:szCs w:val="28"/>
        </w:rPr>
        <w:t>н</w:t>
      </w:r>
      <w:r w:rsidRPr="000E7249">
        <w:rPr>
          <w:sz w:val="28"/>
          <w:szCs w:val="28"/>
        </w:rPr>
        <w:t>циях, творческих мастерских;</w:t>
      </w:r>
    </w:p>
    <w:p w:rsidR="002B23F0" w:rsidRPr="000E7249" w:rsidRDefault="002B23F0" w:rsidP="000E7249">
      <w:pPr>
        <w:numPr>
          <w:ilvl w:val="0"/>
          <w:numId w:val="11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организация деятельности профессиональных объединений педагогов;</w:t>
      </w:r>
    </w:p>
    <w:p w:rsidR="002B23F0" w:rsidRPr="000E7249" w:rsidRDefault="002B23F0" w:rsidP="000E7249">
      <w:pPr>
        <w:numPr>
          <w:ilvl w:val="0"/>
          <w:numId w:val="11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совершенствование системы обобщения, изучения и внедрения передового пед</w:t>
      </w:r>
      <w:r w:rsidRPr="000E7249">
        <w:rPr>
          <w:sz w:val="28"/>
          <w:szCs w:val="28"/>
        </w:rPr>
        <w:t>а</w:t>
      </w:r>
      <w:r w:rsidRPr="000E7249">
        <w:rPr>
          <w:sz w:val="28"/>
          <w:szCs w:val="28"/>
        </w:rPr>
        <w:t>гогического опыта учителей школы.</w:t>
      </w:r>
    </w:p>
    <w:p w:rsidR="002B23F0" w:rsidRPr="000E7249" w:rsidRDefault="00005424" w:rsidP="000E7249">
      <w:pPr>
        <w:jc w:val="both"/>
        <w:rPr>
          <w:sz w:val="28"/>
          <w:szCs w:val="28"/>
          <w:u w:val="single"/>
        </w:rPr>
      </w:pPr>
      <w:r w:rsidRPr="000E7249">
        <w:rPr>
          <w:sz w:val="28"/>
          <w:szCs w:val="28"/>
        </w:rPr>
        <w:t xml:space="preserve">       </w:t>
      </w:r>
      <w:r w:rsidR="002B23F0" w:rsidRPr="000E7249">
        <w:rPr>
          <w:sz w:val="28"/>
          <w:szCs w:val="28"/>
          <w:u w:val="single"/>
        </w:rPr>
        <w:t>Технологическое обеспечение:</w:t>
      </w:r>
    </w:p>
    <w:p w:rsidR="002B23F0" w:rsidRPr="000E7249" w:rsidRDefault="002B23F0" w:rsidP="000E7249">
      <w:pPr>
        <w:numPr>
          <w:ilvl w:val="0"/>
          <w:numId w:val="12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внедрение в практику прогрессивных педагогических технологий, ориентир</w:t>
      </w:r>
      <w:r w:rsidRPr="000E7249">
        <w:rPr>
          <w:sz w:val="28"/>
          <w:szCs w:val="28"/>
        </w:rPr>
        <w:t>о</w:t>
      </w:r>
      <w:r w:rsidRPr="000E7249">
        <w:rPr>
          <w:sz w:val="28"/>
          <w:szCs w:val="28"/>
        </w:rPr>
        <w:t>ванных на совершенствование  уровня преподавания предметов, на  развитие личности ребенка;</w:t>
      </w:r>
    </w:p>
    <w:p w:rsidR="002B23F0" w:rsidRPr="000E7249" w:rsidRDefault="002B23F0" w:rsidP="000E7249">
      <w:pPr>
        <w:numPr>
          <w:ilvl w:val="0"/>
          <w:numId w:val="12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совершенствование кабинетной системы;</w:t>
      </w:r>
    </w:p>
    <w:p w:rsidR="002B23F0" w:rsidRPr="000E7249" w:rsidRDefault="002B23F0" w:rsidP="000E7249">
      <w:pPr>
        <w:numPr>
          <w:ilvl w:val="0"/>
          <w:numId w:val="12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укрепление материально-технической базы методической службы школы.</w:t>
      </w:r>
    </w:p>
    <w:p w:rsidR="002B23F0" w:rsidRPr="000E7249" w:rsidRDefault="00005424" w:rsidP="000E7249">
      <w:pPr>
        <w:ind w:left="360"/>
        <w:jc w:val="both"/>
        <w:rPr>
          <w:sz w:val="28"/>
          <w:szCs w:val="28"/>
          <w:u w:val="single"/>
        </w:rPr>
      </w:pPr>
      <w:r w:rsidRPr="000E7249">
        <w:rPr>
          <w:sz w:val="28"/>
          <w:szCs w:val="28"/>
          <w:u w:val="single"/>
        </w:rPr>
        <w:t xml:space="preserve"> </w:t>
      </w:r>
      <w:r w:rsidR="002B23F0" w:rsidRPr="000E7249">
        <w:rPr>
          <w:sz w:val="28"/>
          <w:szCs w:val="28"/>
          <w:u w:val="single"/>
        </w:rPr>
        <w:t>Информационное обеспечение:</w:t>
      </w:r>
    </w:p>
    <w:p w:rsidR="002B23F0" w:rsidRPr="000E7249" w:rsidRDefault="002B23F0" w:rsidP="000E724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обеспечение методическими и практическими материалами методической с</w:t>
      </w:r>
      <w:r w:rsidRPr="000E7249">
        <w:rPr>
          <w:sz w:val="28"/>
          <w:szCs w:val="28"/>
        </w:rPr>
        <w:t>о</w:t>
      </w:r>
      <w:r w:rsidRPr="000E7249">
        <w:rPr>
          <w:sz w:val="28"/>
          <w:szCs w:val="28"/>
        </w:rPr>
        <w:t>ставляющей образовательного процесса через использование Интернет, эле</w:t>
      </w:r>
      <w:r w:rsidRPr="000E7249">
        <w:rPr>
          <w:sz w:val="28"/>
          <w:szCs w:val="28"/>
        </w:rPr>
        <w:t>к</w:t>
      </w:r>
      <w:r w:rsidRPr="000E7249">
        <w:rPr>
          <w:sz w:val="28"/>
          <w:szCs w:val="28"/>
        </w:rPr>
        <w:t>тронных баз данных и т.д.;</w:t>
      </w:r>
    </w:p>
    <w:p w:rsidR="002B23F0" w:rsidRPr="000E7249" w:rsidRDefault="002B23F0" w:rsidP="000E724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создание банка методических идей и наработок учителей школы;</w:t>
      </w:r>
    </w:p>
    <w:p w:rsidR="00B21583" w:rsidRPr="000E7249" w:rsidRDefault="002B23F0" w:rsidP="000E7249">
      <w:pPr>
        <w:numPr>
          <w:ilvl w:val="0"/>
          <w:numId w:val="13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разработка и внедрение  методических рекомендаций для педагогов по приор</w:t>
      </w:r>
      <w:r w:rsidRPr="000E7249">
        <w:rPr>
          <w:sz w:val="28"/>
          <w:szCs w:val="28"/>
        </w:rPr>
        <w:t>и</w:t>
      </w:r>
      <w:r w:rsidRPr="000E7249">
        <w:rPr>
          <w:sz w:val="28"/>
          <w:szCs w:val="28"/>
        </w:rPr>
        <w:t>тетным направлениям школы.</w:t>
      </w:r>
    </w:p>
    <w:p w:rsidR="00005424" w:rsidRPr="000E7249" w:rsidRDefault="002B23F0" w:rsidP="000E7249">
      <w:pPr>
        <w:ind w:left="360"/>
        <w:jc w:val="both"/>
        <w:rPr>
          <w:sz w:val="28"/>
          <w:szCs w:val="28"/>
        </w:rPr>
      </w:pPr>
      <w:r w:rsidRPr="000E7249">
        <w:rPr>
          <w:sz w:val="28"/>
          <w:szCs w:val="28"/>
          <w:u w:val="single"/>
        </w:rPr>
        <w:t>Создание условий для развития личности ребенка:</w:t>
      </w:r>
      <w:r w:rsidR="00E0150D" w:rsidRPr="000E7249">
        <w:rPr>
          <w:sz w:val="28"/>
          <w:szCs w:val="28"/>
          <w:u w:val="single"/>
        </w:rPr>
        <w:t xml:space="preserve"> </w:t>
      </w:r>
    </w:p>
    <w:p w:rsidR="002B23F0" w:rsidRPr="000E7249" w:rsidRDefault="00005424" w:rsidP="000E7249">
      <w:pPr>
        <w:ind w:left="360"/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1)  </w:t>
      </w:r>
      <w:r w:rsidR="002B23F0" w:rsidRPr="000E7249">
        <w:rPr>
          <w:sz w:val="28"/>
          <w:szCs w:val="28"/>
        </w:rPr>
        <w:t>изучение особенностей индивидуального развития детей;</w:t>
      </w:r>
    </w:p>
    <w:p w:rsidR="002B23F0" w:rsidRPr="000E7249" w:rsidRDefault="002B23F0" w:rsidP="000E7249">
      <w:pPr>
        <w:numPr>
          <w:ilvl w:val="0"/>
          <w:numId w:val="21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формирование у </w:t>
      </w:r>
      <w:proofErr w:type="gramStart"/>
      <w:r w:rsidRPr="000E7249">
        <w:rPr>
          <w:sz w:val="28"/>
          <w:szCs w:val="28"/>
        </w:rPr>
        <w:t>обучающихся</w:t>
      </w:r>
      <w:proofErr w:type="gramEnd"/>
      <w:r w:rsidRPr="000E7249">
        <w:rPr>
          <w:sz w:val="28"/>
          <w:szCs w:val="28"/>
        </w:rPr>
        <w:t xml:space="preserve"> мотивации к познавательной деятельности;</w:t>
      </w:r>
    </w:p>
    <w:p w:rsidR="002B23F0" w:rsidRPr="000E7249" w:rsidRDefault="002B23F0" w:rsidP="000E7249">
      <w:pPr>
        <w:numPr>
          <w:ilvl w:val="0"/>
          <w:numId w:val="21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создание условий для обеспечения профессионального самоопределения школ</w:t>
      </w:r>
      <w:r w:rsidRPr="000E7249">
        <w:rPr>
          <w:sz w:val="28"/>
          <w:szCs w:val="28"/>
        </w:rPr>
        <w:t>ь</w:t>
      </w:r>
      <w:r w:rsidRPr="000E7249">
        <w:rPr>
          <w:sz w:val="28"/>
          <w:szCs w:val="28"/>
        </w:rPr>
        <w:t>ников.</w:t>
      </w:r>
    </w:p>
    <w:p w:rsidR="002B23F0" w:rsidRPr="000E7249" w:rsidRDefault="002B23F0" w:rsidP="000E7249">
      <w:pPr>
        <w:ind w:left="360"/>
        <w:jc w:val="both"/>
        <w:rPr>
          <w:sz w:val="28"/>
          <w:szCs w:val="28"/>
          <w:u w:val="single"/>
        </w:rPr>
      </w:pPr>
      <w:r w:rsidRPr="000E7249">
        <w:rPr>
          <w:sz w:val="28"/>
          <w:szCs w:val="28"/>
          <w:u w:val="single"/>
        </w:rPr>
        <w:t>Создание условий для укрепления здоровья учащихся:</w:t>
      </w:r>
    </w:p>
    <w:p w:rsidR="002B23F0" w:rsidRPr="000E7249" w:rsidRDefault="002B23F0" w:rsidP="000E7249">
      <w:pPr>
        <w:numPr>
          <w:ilvl w:val="0"/>
          <w:numId w:val="15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отслеживание динамики здоровья учащихся;</w:t>
      </w:r>
    </w:p>
    <w:p w:rsidR="002B23F0" w:rsidRPr="000E7249" w:rsidRDefault="002B23F0" w:rsidP="000E7249">
      <w:pPr>
        <w:numPr>
          <w:ilvl w:val="0"/>
          <w:numId w:val="15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разработка методических рекомендаций педагогам </w:t>
      </w:r>
      <w:r w:rsidR="00005424" w:rsidRPr="000E7249">
        <w:rPr>
          <w:sz w:val="28"/>
          <w:szCs w:val="28"/>
        </w:rPr>
        <w:t>школы по использованию здоровье</w:t>
      </w:r>
      <w:r w:rsidRPr="000E7249">
        <w:rPr>
          <w:sz w:val="28"/>
          <w:szCs w:val="28"/>
        </w:rPr>
        <w:t xml:space="preserve">сберегающих методик и преодолению учебных перегрузок школьников; </w:t>
      </w:r>
    </w:p>
    <w:p w:rsidR="002B23F0" w:rsidRPr="000E7249" w:rsidRDefault="002B23F0" w:rsidP="000E7249">
      <w:pPr>
        <w:ind w:left="360"/>
        <w:jc w:val="both"/>
        <w:rPr>
          <w:sz w:val="28"/>
          <w:szCs w:val="28"/>
          <w:u w:val="single"/>
        </w:rPr>
      </w:pPr>
      <w:r w:rsidRPr="000E7249">
        <w:rPr>
          <w:sz w:val="28"/>
          <w:szCs w:val="28"/>
          <w:u w:val="single"/>
        </w:rPr>
        <w:t>Диагностика и контроль результативности образовательного процесса.</w:t>
      </w:r>
    </w:p>
    <w:p w:rsidR="002B23F0" w:rsidRPr="000E7249" w:rsidRDefault="002B23F0" w:rsidP="000E7249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0E7249">
        <w:rPr>
          <w:sz w:val="28"/>
          <w:szCs w:val="28"/>
        </w:rPr>
        <w:lastRenderedPageBreak/>
        <w:t>контроль за</w:t>
      </w:r>
      <w:proofErr w:type="gramEnd"/>
      <w:r w:rsidRPr="000E7249">
        <w:rPr>
          <w:sz w:val="28"/>
          <w:szCs w:val="28"/>
        </w:rPr>
        <w:t xml:space="preserve"> качеством знаний учащихся;</w:t>
      </w:r>
    </w:p>
    <w:p w:rsidR="002B23F0" w:rsidRPr="000E7249" w:rsidRDefault="002B23F0" w:rsidP="000E7249">
      <w:pPr>
        <w:numPr>
          <w:ilvl w:val="0"/>
          <w:numId w:val="16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совершенствование  у обучающихся общеучебных и специальных умений и н</w:t>
      </w:r>
      <w:r w:rsidRPr="000E7249">
        <w:rPr>
          <w:sz w:val="28"/>
          <w:szCs w:val="28"/>
        </w:rPr>
        <w:t>а</w:t>
      </w:r>
      <w:r w:rsidRPr="000E7249">
        <w:rPr>
          <w:sz w:val="28"/>
          <w:szCs w:val="28"/>
        </w:rPr>
        <w:t>выков, способов деятельности;</w:t>
      </w:r>
    </w:p>
    <w:p w:rsidR="00D65FEC" w:rsidRPr="000E7249" w:rsidRDefault="002B23F0" w:rsidP="000E7249">
      <w:pPr>
        <w:numPr>
          <w:ilvl w:val="0"/>
          <w:numId w:val="16"/>
        </w:num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диагностика деятельности педагогов по развитию у учащихся интереса к обуч</w:t>
      </w:r>
      <w:r w:rsidRPr="000E7249">
        <w:rPr>
          <w:sz w:val="28"/>
          <w:szCs w:val="28"/>
        </w:rPr>
        <w:t>е</w:t>
      </w:r>
      <w:r w:rsidRPr="000E7249">
        <w:rPr>
          <w:sz w:val="28"/>
          <w:szCs w:val="28"/>
        </w:rPr>
        <w:t xml:space="preserve">нию, результативности использования индивидуально групповых занятий и элективных курсов. </w:t>
      </w:r>
    </w:p>
    <w:p w:rsidR="000F6A02" w:rsidRPr="000E7249" w:rsidRDefault="000F6A02" w:rsidP="000E7249">
      <w:pPr>
        <w:ind w:firstLine="600"/>
        <w:jc w:val="both"/>
        <w:rPr>
          <w:b/>
          <w:sz w:val="28"/>
          <w:szCs w:val="28"/>
        </w:rPr>
      </w:pPr>
      <w:r w:rsidRPr="000E7249">
        <w:rPr>
          <w:b/>
          <w:sz w:val="28"/>
          <w:szCs w:val="28"/>
        </w:rPr>
        <w:t>Основные за</w:t>
      </w:r>
      <w:r w:rsidR="00C4430B" w:rsidRPr="000E7249">
        <w:rPr>
          <w:b/>
          <w:sz w:val="28"/>
          <w:szCs w:val="28"/>
        </w:rPr>
        <w:t>дачи методической работы на 2013-2014</w:t>
      </w:r>
      <w:r w:rsidRPr="000E7249">
        <w:rPr>
          <w:b/>
          <w:sz w:val="28"/>
          <w:szCs w:val="28"/>
        </w:rPr>
        <w:t xml:space="preserve"> учебный год:</w:t>
      </w:r>
    </w:p>
    <w:p w:rsidR="00D65FEC" w:rsidRPr="000E7249" w:rsidRDefault="00BE7E78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- с</w:t>
      </w:r>
      <w:r w:rsidR="000F6A02" w:rsidRPr="000E7249">
        <w:rPr>
          <w:sz w:val="28"/>
          <w:szCs w:val="28"/>
        </w:rPr>
        <w:t>оздание банка методических идей и наработок учителей шко</w:t>
      </w:r>
      <w:r w:rsidRPr="000E7249">
        <w:rPr>
          <w:sz w:val="28"/>
          <w:szCs w:val="28"/>
        </w:rPr>
        <w:t>лы;</w:t>
      </w:r>
    </w:p>
    <w:p w:rsidR="00D65FEC" w:rsidRPr="000E7249" w:rsidRDefault="00BE7E78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>- у</w:t>
      </w:r>
      <w:r w:rsidR="000F6A02" w:rsidRPr="000E7249">
        <w:rPr>
          <w:sz w:val="28"/>
          <w:szCs w:val="28"/>
        </w:rPr>
        <w:t xml:space="preserve">силение </w:t>
      </w:r>
      <w:proofErr w:type="gramStart"/>
      <w:r w:rsidR="000F6A02" w:rsidRPr="000E7249">
        <w:rPr>
          <w:sz w:val="28"/>
          <w:szCs w:val="28"/>
        </w:rPr>
        <w:t>контроля за</w:t>
      </w:r>
      <w:proofErr w:type="gramEnd"/>
      <w:r w:rsidR="000F6A02" w:rsidRPr="000E7249">
        <w:rPr>
          <w:sz w:val="28"/>
          <w:szCs w:val="28"/>
        </w:rPr>
        <w:t xml:space="preserve"> уровнем преподавания учеб</w:t>
      </w:r>
      <w:r w:rsidRPr="000E7249">
        <w:rPr>
          <w:sz w:val="28"/>
          <w:szCs w:val="28"/>
        </w:rPr>
        <w:t>ных дисциплин педагогами школы;</w:t>
      </w:r>
    </w:p>
    <w:p w:rsidR="00D65FEC" w:rsidRPr="000E7249" w:rsidRDefault="00BE7E78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 - а</w:t>
      </w:r>
      <w:r w:rsidR="000F6A02" w:rsidRPr="000E7249">
        <w:rPr>
          <w:sz w:val="28"/>
          <w:szCs w:val="28"/>
        </w:rPr>
        <w:t>ктивизация работы педагогического кол</w:t>
      </w:r>
      <w:r w:rsidRPr="000E7249">
        <w:rPr>
          <w:sz w:val="28"/>
          <w:szCs w:val="28"/>
        </w:rPr>
        <w:t xml:space="preserve">лектива с учащимися, </w:t>
      </w:r>
      <w:proofErr w:type="gramStart"/>
      <w:r w:rsidRPr="000E7249">
        <w:rPr>
          <w:sz w:val="28"/>
          <w:szCs w:val="28"/>
        </w:rPr>
        <w:t>имеющих</w:t>
      </w:r>
      <w:proofErr w:type="gramEnd"/>
      <w:r w:rsidRPr="000E7249">
        <w:rPr>
          <w:sz w:val="28"/>
          <w:szCs w:val="28"/>
        </w:rPr>
        <w:t xml:space="preserve">  </w:t>
      </w:r>
      <w:r w:rsidR="000F6A02" w:rsidRPr="000E7249">
        <w:rPr>
          <w:sz w:val="28"/>
          <w:szCs w:val="28"/>
        </w:rPr>
        <w:t xml:space="preserve">высокий уровень </w:t>
      </w:r>
      <w:r w:rsidRPr="000E7249">
        <w:rPr>
          <w:sz w:val="28"/>
          <w:szCs w:val="28"/>
        </w:rPr>
        <w:t xml:space="preserve">к </w:t>
      </w:r>
      <w:r w:rsidR="000F6A02" w:rsidRPr="000E7249">
        <w:rPr>
          <w:sz w:val="28"/>
          <w:szCs w:val="28"/>
        </w:rPr>
        <w:t>мотивации обуче</w:t>
      </w:r>
      <w:r w:rsidRPr="000E7249">
        <w:rPr>
          <w:sz w:val="28"/>
          <w:szCs w:val="28"/>
        </w:rPr>
        <w:t xml:space="preserve">ния;  </w:t>
      </w:r>
    </w:p>
    <w:p w:rsidR="000F6A02" w:rsidRPr="000E7249" w:rsidRDefault="00BE7E78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 - о</w:t>
      </w:r>
      <w:r w:rsidR="000F6A02" w:rsidRPr="000E7249">
        <w:rPr>
          <w:sz w:val="28"/>
          <w:szCs w:val="28"/>
        </w:rPr>
        <w:t>беспечить реализацию личност</w:t>
      </w:r>
      <w:r w:rsidR="002A5AC7" w:rsidRPr="000E7249">
        <w:rPr>
          <w:sz w:val="28"/>
          <w:szCs w:val="28"/>
        </w:rPr>
        <w:t>н</w:t>
      </w:r>
      <w:r w:rsidR="000F6A02" w:rsidRPr="000E7249">
        <w:rPr>
          <w:sz w:val="28"/>
          <w:szCs w:val="28"/>
        </w:rPr>
        <w:t>о</w:t>
      </w:r>
      <w:r w:rsidR="00E0150D" w:rsidRPr="000E7249">
        <w:rPr>
          <w:sz w:val="28"/>
          <w:szCs w:val="28"/>
        </w:rPr>
        <w:t xml:space="preserve"> </w:t>
      </w:r>
      <w:r w:rsidR="000F6A02" w:rsidRPr="000E7249">
        <w:rPr>
          <w:sz w:val="28"/>
          <w:szCs w:val="28"/>
        </w:rPr>
        <w:t>-</w:t>
      </w:r>
      <w:r w:rsidR="00E0150D" w:rsidRPr="000E7249">
        <w:rPr>
          <w:sz w:val="28"/>
          <w:szCs w:val="28"/>
        </w:rPr>
        <w:t xml:space="preserve"> </w:t>
      </w:r>
      <w:r w:rsidR="000F6A02" w:rsidRPr="000E7249">
        <w:rPr>
          <w:sz w:val="28"/>
          <w:szCs w:val="28"/>
        </w:rPr>
        <w:t>ориентированного обучения:</w:t>
      </w:r>
    </w:p>
    <w:p w:rsidR="000F6A02" w:rsidRPr="000E7249" w:rsidRDefault="00C4430B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- </w:t>
      </w:r>
      <w:r w:rsidR="000F6A02" w:rsidRPr="000E7249">
        <w:rPr>
          <w:sz w:val="28"/>
          <w:szCs w:val="28"/>
        </w:rPr>
        <w:t>совершенствование методики проведения урока, индивидуальной и групповой раб</w:t>
      </w:r>
      <w:r w:rsidR="000F6A02" w:rsidRPr="000E7249">
        <w:rPr>
          <w:sz w:val="28"/>
          <w:szCs w:val="28"/>
        </w:rPr>
        <w:t>о</w:t>
      </w:r>
      <w:r w:rsidR="000F6A02" w:rsidRPr="000E7249">
        <w:rPr>
          <w:sz w:val="28"/>
          <w:szCs w:val="28"/>
        </w:rPr>
        <w:t>ты со слабоуспевающими и одаренными учащимися,</w:t>
      </w:r>
    </w:p>
    <w:p w:rsidR="000F6A02" w:rsidRPr="000E7249" w:rsidRDefault="00C4430B" w:rsidP="000E7249">
      <w:pPr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- </w:t>
      </w:r>
      <w:r w:rsidR="00BE7E78" w:rsidRPr="000E7249">
        <w:rPr>
          <w:sz w:val="28"/>
          <w:szCs w:val="28"/>
        </w:rPr>
        <w:t>коррекция</w:t>
      </w:r>
      <w:r w:rsidR="000F6A02" w:rsidRPr="000E7249">
        <w:rPr>
          <w:sz w:val="28"/>
          <w:szCs w:val="28"/>
        </w:rPr>
        <w:t xml:space="preserve"> знаний школьников на основе диагностической деятельности учителя</w:t>
      </w:r>
      <w:r w:rsidR="00BE7E78" w:rsidRPr="000E7249">
        <w:rPr>
          <w:sz w:val="28"/>
          <w:szCs w:val="28"/>
        </w:rPr>
        <w:t>.</w:t>
      </w:r>
    </w:p>
    <w:p w:rsidR="004F2C21" w:rsidRPr="000E7249" w:rsidRDefault="004F2C21" w:rsidP="000E7249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0E7249">
        <w:rPr>
          <w:bCs/>
          <w:iCs/>
          <w:color w:val="000000"/>
          <w:sz w:val="28"/>
          <w:szCs w:val="28"/>
          <w:u w:val="single"/>
        </w:rPr>
        <w:t>Работа педсоветов</w:t>
      </w:r>
      <w:r w:rsidR="00BE7E78" w:rsidRPr="000E7249">
        <w:rPr>
          <w:bCs/>
          <w:iCs/>
          <w:color w:val="000000"/>
          <w:sz w:val="28"/>
          <w:szCs w:val="28"/>
          <w:u w:val="single"/>
        </w:rPr>
        <w:t>.</w:t>
      </w:r>
    </w:p>
    <w:p w:rsidR="004F2C21" w:rsidRPr="000E7249" w:rsidRDefault="004F2C21" w:rsidP="000E72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sz w:val="28"/>
          <w:szCs w:val="28"/>
        </w:rPr>
        <w:t>Высшей формой коллективной методической работы всегда был и остается педагог</w:t>
      </w:r>
      <w:r w:rsidRPr="000E7249">
        <w:rPr>
          <w:sz w:val="28"/>
          <w:szCs w:val="28"/>
        </w:rPr>
        <w:t>и</w:t>
      </w:r>
      <w:r w:rsidRPr="000E7249">
        <w:rPr>
          <w:sz w:val="28"/>
          <w:szCs w:val="28"/>
        </w:rPr>
        <w:t xml:space="preserve">ческий совет. </w:t>
      </w:r>
    </w:p>
    <w:p w:rsidR="004F2C21" w:rsidRPr="000E7249" w:rsidRDefault="00C4430B" w:rsidP="000E72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49">
        <w:rPr>
          <w:sz w:val="28"/>
          <w:szCs w:val="28"/>
        </w:rPr>
        <w:t>В 2013-2014</w:t>
      </w:r>
      <w:r w:rsidR="00A25892" w:rsidRPr="000E7249">
        <w:rPr>
          <w:sz w:val="28"/>
          <w:szCs w:val="28"/>
        </w:rPr>
        <w:t xml:space="preserve"> учебном году будут обсуждаться на педсов</w:t>
      </w:r>
      <w:r w:rsidR="00482559" w:rsidRPr="000E7249">
        <w:rPr>
          <w:sz w:val="28"/>
          <w:szCs w:val="28"/>
        </w:rPr>
        <w:t>ете следующие метод</w:t>
      </w:r>
      <w:r w:rsidR="00482559" w:rsidRPr="000E7249">
        <w:rPr>
          <w:sz w:val="28"/>
          <w:szCs w:val="28"/>
        </w:rPr>
        <w:t>и</w:t>
      </w:r>
      <w:r w:rsidR="00482559" w:rsidRPr="000E7249">
        <w:rPr>
          <w:sz w:val="28"/>
          <w:szCs w:val="28"/>
        </w:rPr>
        <w:t>ческие вопросы</w:t>
      </w:r>
      <w:proofErr w:type="gramStart"/>
      <w:r w:rsidR="00482559" w:rsidRPr="000E7249">
        <w:rPr>
          <w:sz w:val="28"/>
          <w:szCs w:val="28"/>
        </w:rPr>
        <w:t>:</w:t>
      </w:r>
      <w:r w:rsidR="00A25892" w:rsidRPr="000E7249">
        <w:rPr>
          <w:sz w:val="28"/>
          <w:szCs w:val="28"/>
        </w:rPr>
        <w:t xml:space="preserve"> </w:t>
      </w:r>
      <w:r w:rsidR="004F2C21" w:rsidRPr="000E7249">
        <w:rPr>
          <w:sz w:val="28"/>
          <w:szCs w:val="28"/>
        </w:rPr>
        <w:t xml:space="preserve">: </w:t>
      </w:r>
      <w:proofErr w:type="gramEnd"/>
    </w:p>
    <w:p w:rsidR="004F2C21" w:rsidRPr="000E7249" w:rsidRDefault="004F2C21" w:rsidP="000E72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sz w:val="28"/>
          <w:szCs w:val="28"/>
        </w:rPr>
        <w:t>Сущность и технологии компетентностного образования. Факторы и условия перехода на компетентностное образование.</w:t>
      </w:r>
    </w:p>
    <w:p w:rsidR="004F2C21" w:rsidRPr="000E7249" w:rsidRDefault="00692235" w:rsidP="000E72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sz w:val="28"/>
          <w:szCs w:val="28"/>
        </w:rPr>
        <w:t>Системно-деятельностный подход как механизм реализации ФГОС нового п</w:t>
      </w:r>
      <w:r w:rsidRPr="000E7249">
        <w:rPr>
          <w:sz w:val="28"/>
          <w:szCs w:val="28"/>
        </w:rPr>
        <w:t>о</w:t>
      </w:r>
      <w:r w:rsidRPr="000E7249">
        <w:rPr>
          <w:sz w:val="28"/>
          <w:szCs w:val="28"/>
        </w:rPr>
        <w:t>коления.</w:t>
      </w:r>
    </w:p>
    <w:p w:rsidR="004F2C21" w:rsidRPr="000E7249" w:rsidRDefault="00B42914" w:rsidP="000E72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249">
        <w:rPr>
          <w:rStyle w:val="elementhandle"/>
          <w:sz w:val="28"/>
          <w:szCs w:val="28"/>
        </w:rPr>
        <w:t>Подготовка учителя к уроку в условиях реализации ФГОС.  Технологическая карта урока.</w:t>
      </w:r>
    </w:p>
    <w:p w:rsidR="004F2C21" w:rsidRPr="000E7249" w:rsidRDefault="004F2C21" w:rsidP="000E72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Будут </w:t>
      </w:r>
      <w:r w:rsidR="00A25892" w:rsidRPr="000E7249">
        <w:rPr>
          <w:color w:val="000000"/>
          <w:sz w:val="28"/>
          <w:szCs w:val="28"/>
        </w:rPr>
        <w:t>обуждены</w:t>
      </w:r>
      <w:r w:rsidRPr="000E7249">
        <w:rPr>
          <w:color w:val="000000"/>
          <w:sz w:val="28"/>
          <w:szCs w:val="28"/>
        </w:rPr>
        <w:t xml:space="preserve">  и традиц</w:t>
      </w:r>
      <w:r w:rsidR="00A25892" w:rsidRPr="000E7249">
        <w:rPr>
          <w:color w:val="000000"/>
          <w:sz w:val="28"/>
          <w:szCs w:val="28"/>
        </w:rPr>
        <w:t>ионные организационные вопросы</w:t>
      </w:r>
      <w:r w:rsidRPr="000E7249">
        <w:rPr>
          <w:color w:val="000000"/>
          <w:sz w:val="28"/>
          <w:szCs w:val="28"/>
        </w:rPr>
        <w:t>:</w:t>
      </w:r>
    </w:p>
    <w:p w:rsidR="004F2C21" w:rsidRPr="000E7249" w:rsidRDefault="004F2C21" w:rsidP="000E72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Анализ работы школы за прошедший год и задачи на новый учебный год.</w:t>
      </w:r>
    </w:p>
    <w:p w:rsidR="004F2C21" w:rsidRPr="000E7249" w:rsidRDefault="004F2C21" w:rsidP="000E72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О допуске к итоговой государственной аттестации выпускников 9</w:t>
      </w:r>
      <w:r w:rsidR="00BE7E78" w:rsidRPr="000E7249">
        <w:rPr>
          <w:color w:val="000000"/>
          <w:sz w:val="28"/>
          <w:szCs w:val="28"/>
        </w:rPr>
        <w:t>, 11</w:t>
      </w:r>
      <w:r w:rsidRPr="000E7249">
        <w:rPr>
          <w:color w:val="000000"/>
          <w:sz w:val="28"/>
          <w:szCs w:val="28"/>
        </w:rPr>
        <w:t xml:space="preserve"> классов.</w:t>
      </w:r>
    </w:p>
    <w:p w:rsidR="004F2C21" w:rsidRPr="000E7249" w:rsidRDefault="004F2C21" w:rsidP="000E72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О завершении учебного года в 1-8,</w:t>
      </w:r>
      <w:r w:rsidR="00BE7E78" w:rsidRPr="000E7249">
        <w:rPr>
          <w:color w:val="000000"/>
          <w:sz w:val="28"/>
          <w:szCs w:val="28"/>
        </w:rPr>
        <w:t xml:space="preserve"> 10</w:t>
      </w:r>
      <w:r w:rsidRPr="000E7249">
        <w:rPr>
          <w:color w:val="000000"/>
          <w:sz w:val="28"/>
          <w:szCs w:val="28"/>
        </w:rPr>
        <w:t>-х классах.</w:t>
      </w:r>
    </w:p>
    <w:p w:rsidR="00AF0E7B" w:rsidRPr="000E7249" w:rsidRDefault="004F2C21" w:rsidP="000E72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Итоги организации и проведения ГИА</w:t>
      </w:r>
      <w:r w:rsidR="00BE7E78" w:rsidRPr="000E7249">
        <w:rPr>
          <w:color w:val="000000"/>
          <w:sz w:val="28"/>
          <w:szCs w:val="28"/>
        </w:rPr>
        <w:t>, ЕГЭ</w:t>
      </w:r>
      <w:r w:rsidRPr="000E7249">
        <w:rPr>
          <w:color w:val="000000"/>
          <w:sz w:val="28"/>
          <w:szCs w:val="28"/>
        </w:rPr>
        <w:t xml:space="preserve"> выпускников 9</w:t>
      </w:r>
      <w:r w:rsidR="00BE7E78" w:rsidRPr="000E7249">
        <w:rPr>
          <w:color w:val="000000"/>
          <w:sz w:val="28"/>
          <w:szCs w:val="28"/>
        </w:rPr>
        <w:t>, 11 классов</w:t>
      </w:r>
      <w:r w:rsidRPr="000E7249">
        <w:rPr>
          <w:color w:val="000000"/>
          <w:sz w:val="28"/>
          <w:szCs w:val="28"/>
        </w:rPr>
        <w:t>.</w:t>
      </w:r>
    </w:p>
    <w:p w:rsidR="006109DB" w:rsidRPr="000E7249" w:rsidRDefault="006109DB" w:rsidP="000E72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Для подго</w:t>
      </w:r>
      <w:r w:rsidR="00A25892" w:rsidRPr="000E7249">
        <w:rPr>
          <w:color w:val="000000"/>
          <w:sz w:val="28"/>
          <w:szCs w:val="28"/>
        </w:rPr>
        <w:t>товки обсуждения данных вопросов будут использоваться</w:t>
      </w:r>
      <w:r w:rsidR="00BE7E78" w:rsidRPr="000E7249">
        <w:rPr>
          <w:color w:val="000000"/>
          <w:sz w:val="28"/>
          <w:szCs w:val="28"/>
        </w:rPr>
        <w:t xml:space="preserve"> следующие </w:t>
      </w:r>
      <w:r w:rsidRPr="000E7249">
        <w:rPr>
          <w:color w:val="000000"/>
          <w:sz w:val="28"/>
          <w:szCs w:val="28"/>
        </w:rPr>
        <w:t>те</w:t>
      </w:r>
      <w:r w:rsidRPr="000E7249">
        <w:rPr>
          <w:color w:val="000000"/>
          <w:sz w:val="28"/>
          <w:szCs w:val="28"/>
        </w:rPr>
        <w:t>х</w:t>
      </w:r>
      <w:r w:rsidRPr="000E7249">
        <w:rPr>
          <w:color w:val="000000"/>
          <w:sz w:val="28"/>
          <w:szCs w:val="28"/>
        </w:rPr>
        <w:t>нологии:</w:t>
      </w:r>
    </w:p>
    <w:p w:rsidR="006109DB" w:rsidRPr="000E7249" w:rsidRDefault="006109DB" w:rsidP="000E72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•   работа творческой </w:t>
      </w:r>
      <w:r w:rsidR="00A25892" w:rsidRPr="000E7249">
        <w:rPr>
          <w:color w:val="000000"/>
          <w:sz w:val="28"/>
          <w:szCs w:val="28"/>
        </w:rPr>
        <w:t>группы по подготовке</w:t>
      </w:r>
      <w:proofErr w:type="gramStart"/>
      <w:r w:rsidR="00A25892" w:rsidRPr="000E7249">
        <w:rPr>
          <w:color w:val="000000"/>
          <w:sz w:val="28"/>
          <w:szCs w:val="28"/>
        </w:rPr>
        <w:t xml:space="preserve"> </w:t>
      </w:r>
      <w:r w:rsidRPr="000E7249">
        <w:rPr>
          <w:color w:val="000000"/>
          <w:sz w:val="28"/>
          <w:szCs w:val="28"/>
        </w:rPr>
        <w:t>;</w:t>
      </w:r>
      <w:proofErr w:type="gramEnd"/>
    </w:p>
    <w:p w:rsidR="006109DB" w:rsidRPr="000E7249" w:rsidRDefault="006109DB" w:rsidP="000E72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•   анкетирование учащихся и учителей;</w:t>
      </w:r>
    </w:p>
    <w:p w:rsidR="00B42914" w:rsidRPr="000E7249" w:rsidRDefault="006109DB" w:rsidP="000E7249">
      <w:pPr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  <w:r w:rsidR="00BE7E78" w:rsidRPr="000E7249">
        <w:rPr>
          <w:color w:val="000000"/>
          <w:sz w:val="28"/>
          <w:szCs w:val="28"/>
        </w:rPr>
        <w:t>.</w:t>
      </w:r>
    </w:p>
    <w:p w:rsidR="00D65FEC" w:rsidRPr="000E7249" w:rsidRDefault="00D65FEC" w:rsidP="000E724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AB5EA0" w:rsidRPr="000E7249" w:rsidRDefault="00A25892" w:rsidP="000E72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E7249">
        <w:rPr>
          <w:bCs/>
          <w:iCs/>
          <w:color w:val="000000"/>
          <w:sz w:val="28"/>
          <w:szCs w:val="28"/>
        </w:rPr>
        <w:t xml:space="preserve">                         </w:t>
      </w:r>
      <w:r w:rsidR="000E7249">
        <w:rPr>
          <w:bCs/>
          <w:iCs/>
          <w:color w:val="000000"/>
          <w:sz w:val="28"/>
          <w:szCs w:val="28"/>
        </w:rPr>
        <w:t xml:space="preserve">           </w:t>
      </w:r>
      <w:r w:rsidRPr="000E7249">
        <w:rPr>
          <w:bCs/>
          <w:iCs/>
          <w:color w:val="000000"/>
          <w:sz w:val="28"/>
          <w:szCs w:val="28"/>
        </w:rPr>
        <w:t xml:space="preserve">  </w:t>
      </w:r>
      <w:r w:rsidR="00AB5EA0" w:rsidRPr="000E7249">
        <w:rPr>
          <w:b/>
          <w:bCs/>
          <w:iCs/>
          <w:color w:val="000000"/>
          <w:sz w:val="28"/>
          <w:szCs w:val="28"/>
        </w:rPr>
        <w:t>Работа методического совета школы</w:t>
      </w:r>
      <w:r w:rsidR="00BE7E78" w:rsidRPr="000E7249">
        <w:rPr>
          <w:bCs/>
          <w:iCs/>
          <w:color w:val="000000"/>
          <w:sz w:val="28"/>
          <w:szCs w:val="28"/>
          <w:u w:val="single"/>
        </w:rPr>
        <w:t>.</w:t>
      </w:r>
    </w:p>
    <w:p w:rsidR="00AB5EA0" w:rsidRPr="000E7249" w:rsidRDefault="002F71A3" w:rsidP="000E72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В   201</w:t>
      </w:r>
      <w:r w:rsidR="00A25892" w:rsidRPr="000E7249">
        <w:rPr>
          <w:color w:val="000000"/>
          <w:sz w:val="28"/>
          <w:szCs w:val="28"/>
        </w:rPr>
        <w:t>3</w:t>
      </w:r>
      <w:r w:rsidR="00AB5EA0" w:rsidRPr="000E7249">
        <w:rPr>
          <w:color w:val="000000"/>
          <w:sz w:val="28"/>
          <w:szCs w:val="28"/>
        </w:rPr>
        <w:t>-201</w:t>
      </w:r>
      <w:r w:rsidR="00A25892" w:rsidRPr="000E7249">
        <w:rPr>
          <w:color w:val="000000"/>
          <w:sz w:val="28"/>
          <w:szCs w:val="28"/>
        </w:rPr>
        <w:t>4</w:t>
      </w:r>
      <w:r w:rsidR="00AB5EA0" w:rsidRPr="000E7249">
        <w:rPr>
          <w:color w:val="000000"/>
          <w:sz w:val="28"/>
          <w:szCs w:val="28"/>
        </w:rPr>
        <w:t xml:space="preserve">  учебном  году  на  заседаниях  МС   будут   рассмотрены</w:t>
      </w:r>
      <w:r w:rsidR="00D65FEC" w:rsidRPr="000E7249">
        <w:rPr>
          <w:color w:val="000000"/>
          <w:sz w:val="28"/>
          <w:szCs w:val="28"/>
        </w:rPr>
        <w:t xml:space="preserve"> следующие вопросы: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</w:t>
      </w:r>
      <w:r w:rsidR="00AB5EA0" w:rsidRPr="000E7249">
        <w:rPr>
          <w:color w:val="000000"/>
          <w:sz w:val="28"/>
          <w:szCs w:val="28"/>
        </w:rPr>
        <w:t xml:space="preserve"> И</w:t>
      </w:r>
      <w:r w:rsidR="00A25892" w:rsidRPr="000E7249">
        <w:rPr>
          <w:color w:val="000000"/>
          <w:sz w:val="28"/>
          <w:szCs w:val="28"/>
        </w:rPr>
        <w:t>тоги методической работы за 2013 -2014</w:t>
      </w:r>
      <w:r w:rsidR="00AB5EA0" w:rsidRPr="000E7249">
        <w:rPr>
          <w:color w:val="000000"/>
          <w:sz w:val="28"/>
          <w:szCs w:val="28"/>
        </w:rPr>
        <w:t xml:space="preserve"> учебный год, основные задачи на н</w:t>
      </w:r>
      <w:r w:rsidR="00AB5EA0" w:rsidRPr="000E7249">
        <w:rPr>
          <w:color w:val="000000"/>
          <w:sz w:val="28"/>
          <w:szCs w:val="28"/>
        </w:rPr>
        <w:t>о</w:t>
      </w:r>
      <w:r w:rsidR="00AB5EA0" w:rsidRPr="000E7249">
        <w:rPr>
          <w:color w:val="000000"/>
          <w:sz w:val="28"/>
          <w:szCs w:val="28"/>
        </w:rPr>
        <w:t>вый уч</w:t>
      </w:r>
      <w:r w:rsidR="00D65FEC" w:rsidRPr="000E7249">
        <w:rPr>
          <w:color w:val="000000"/>
          <w:sz w:val="28"/>
          <w:szCs w:val="28"/>
        </w:rPr>
        <w:t>.</w:t>
      </w:r>
      <w:r w:rsidR="00AB5EA0" w:rsidRPr="000E7249">
        <w:rPr>
          <w:color w:val="000000"/>
          <w:sz w:val="28"/>
          <w:szCs w:val="28"/>
        </w:rPr>
        <w:t xml:space="preserve"> год.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</w:t>
      </w:r>
      <w:r w:rsidR="00AB5EA0" w:rsidRPr="000E7249">
        <w:rPr>
          <w:color w:val="000000"/>
          <w:sz w:val="28"/>
          <w:szCs w:val="28"/>
        </w:rPr>
        <w:t xml:space="preserve"> Инст</w:t>
      </w:r>
      <w:r w:rsidR="00AC1873" w:rsidRPr="000E7249">
        <w:rPr>
          <w:color w:val="000000"/>
          <w:sz w:val="28"/>
          <w:szCs w:val="28"/>
        </w:rPr>
        <w:t>руктивно-методические совещания.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</w:t>
      </w:r>
      <w:r w:rsidR="00A25892" w:rsidRPr="000E7249">
        <w:rPr>
          <w:color w:val="000000"/>
          <w:sz w:val="28"/>
          <w:szCs w:val="28"/>
        </w:rPr>
        <w:t xml:space="preserve"> Утверждение УМК на 2013-2014</w:t>
      </w:r>
      <w:r w:rsidR="00AB5EA0" w:rsidRPr="000E7249">
        <w:rPr>
          <w:color w:val="000000"/>
          <w:sz w:val="28"/>
          <w:szCs w:val="28"/>
        </w:rPr>
        <w:t xml:space="preserve"> уч</w:t>
      </w:r>
      <w:r w:rsidR="00D65FEC" w:rsidRPr="000E7249">
        <w:rPr>
          <w:color w:val="000000"/>
          <w:sz w:val="28"/>
          <w:szCs w:val="28"/>
        </w:rPr>
        <w:t>.</w:t>
      </w:r>
      <w:r w:rsidR="00AB5EA0" w:rsidRPr="000E7249">
        <w:rPr>
          <w:color w:val="000000"/>
          <w:sz w:val="28"/>
          <w:szCs w:val="28"/>
        </w:rPr>
        <w:t xml:space="preserve"> год, учебных планов и программ, планов р</w:t>
      </w:r>
      <w:r w:rsidR="00AB5EA0" w:rsidRPr="000E7249">
        <w:rPr>
          <w:color w:val="000000"/>
          <w:sz w:val="28"/>
          <w:szCs w:val="28"/>
        </w:rPr>
        <w:t>а</w:t>
      </w:r>
      <w:r w:rsidR="00AB5EA0" w:rsidRPr="000E7249">
        <w:rPr>
          <w:color w:val="000000"/>
          <w:sz w:val="28"/>
          <w:szCs w:val="28"/>
        </w:rPr>
        <w:t>боты ШМО.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AB5EA0" w:rsidRPr="000E7249">
        <w:rPr>
          <w:color w:val="000000"/>
          <w:sz w:val="28"/>
          <w:szCs w:val="28"/>
        </w:rPr>
        <w:t>Выработка программы п</w:t>
      </w:r>
      <w:r w:rsidR="00AC1873" w:rsidRPr="000E7249">
        <w:rPr>
          <w:color w:val="000000"/>
          <w:sz w:val="28"/>
          <w:szCs w:val="28"/>
        </w:rPr>
        <w:t xml:space="preserve">одготовки и проведения педсоветов. 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AB5EA0" w:rsidRPr="000E7249">
        <w:rPr>
          <w:color w:val="000000"/>
          <w:sz w:val="28"/>
          <w:szCs w:val="28"/>
        </w:rPr>
        <w:t>Организация и проведение предметных школьных и районных олимпиад.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AB5EA0" w:rsidRPr="000E7249">
        <w:rPr>
          <w:color w:val="000000"/>
          <w:sz w:val="28"/>
          <w:szCs w:val="28"/>
        </w:rPr>
        <w:t>Итоги мониторинга учебной деятельности по результатам полугодий.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lastRenderedPageBreak/>
        <w:t xml:space="preserve">- </w:t>
      </w:r>
      <w:r w:rsidR="00AB5EA0" w:rsidRPr="000E7249">
        <w:rPr>
          <w:color w:val="000000"/>
          <w:sz w:val="28"/>
          <w:szCs w:val="28"/>
        </w:rPr>
        <w:t>Управление качеством образования в школе. Результаты диагностики уровня</w:t>
      </w:r>
      <w:r w:rsidR="00A25892" w:rsidRPr="000E7249">
        <w:rPr>
          <w:color w:val="000000"/>
          <w:sz w:val="28"/>
          <w:szCs w:val="28"/>
        </w:rPr>
        <w:t xml:space="preserve"> обученности учащихся</w:t>
      </w:r>
      <w:r w:rsidR="00AB5EA0" w:rsidRPr="000E7249">
        <w:rPr>
          <w:color w:val="000000"/>
          <w:sz w:val="28"/>
          <w:szCs w:val="28"/>
        </w:rPr>
        <w:t xml:space="preserve">. Сравнительная характеристика. 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AB5EA0" w:rsidRPr="000E7249">
        <w:rPr>
          <w:color w:val="000000"/>
          <w:sz w:val="28"/>
          <w:szCs w:val="28"/>
        </w:rPr>
        <w:t>Работа с учащимися, имеющими мотивацию к учебно-познавательной деятельн</w:t>
      </w:r>
      <w:r w:rsidR="00AB5EA0" w:rsidRPr="000E7249">
        <w:rPr>
          <w:color w:val="000000"/>
          <w:sz w:val="28"/>
          <w:szCs w:val="28"/>
        </w:rPr>
        <w:t>о</w:t>
      </w:r>
      <w:r w:rsidR="00AB5EA0" w:rsidRPr="000E7249">
        <w:rPr>
          <w:color w:val="000000"/>
          <w:sz w:val="28"/>
          <w:szCs w:val="28"/>
        </w:rPr>
        <w:t>сти.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AB5EA0" w:rsidRPr="000E7249">
        <w:rPr>
          <w:color w:val="000000"/>
          <w:sz w:val="28"/>
          <w:szCs w:val="28"/>
        </w:rPr>
        <w:t xml:space="preserve"> Информация о ходе аттестации учителей.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AB5EA0" w:rsidRPr="000E7249">
        <w:rPr>
          <w:color w:val="000000"/>
          <w:sz w:val="28"/>
          <w:szCs w:val="28"/>
        </w:rPr>
        <w:t>Подведение итогов аттестации учителей школы, анализ реализации системы ку</w:t>
      </w:r>
      <w:r w:rsidR="00AB5EA0" w:rsidRPr="000E7249">
        <w:rPr>
          <w:color w:val="000000"/>
          <w:sz w:val="28"/>
          <w:szCs w:val="28"/>
        </w:rPr>
        <w:t>р</w:t>
      </w:r>
      <w:r w:rsidR="00AB5EA0" w:rsidRPr="000E7249">
        <w:rPr>
          <w:color w:val="000000"/>
          <w:sz w:val="28"/>
          <w:szCs w:val="28"/>
        </w:rPr>
        <w:t>совой подготовки.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</w:t>
      </w:r>
      <w:r w:rsidR="00AB5EA0" w:rsidRPr="000E7249">
        <w:rPr>
          <w:color w:val="000000"/>
          <w:sz w:val="28"/>
          <w:szCs w:val="28"/>
        </w:rPr>
        <w:t xml:space="preserve"> Подготовка к итоговой аттестации в 9-х</w:t>
      </w:r>
      <w:r w:rsidR="00AC1873" w:rsidRPr="000E7249">
        <w:rPr>
          <w:color w:val="000000"/>
          <w:sz w:val="28"/>
          <w:szCs w:val="28"/>
        </w:rPr>
        <w:t>, 11</w:t>
      </w:r>
      <w:r w:rsidR="00AB5EA0" w:rsidRPr="000E7249">
        <w:rPr>
          <w:color w:val="000000"/>
          <w:sz w:val="28"/>
          <w:szCs w:val="28"/>
        </w:rPr>
        <w:t xml:space="preserve"> классах.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AB5EA0" w:rsidRPr="000E7249">
        <w:rPr>
          <w:color w:val="000000"/>
          <w:sz w:val="28"/>
          <w:szCs w:val="28"/>
        </w:rPr>
        <w:t>Подведение итогов по самообразованию, самооценка профессионального разв</w:t>
      </w:r>
      <w:r w:rsidR="00AB5EA0" w:rsidRPr="000E7249">
        <w:rPr>
          <w:color w:val="000000"/>
          <w:sz w:val="28"/>
          <w:szCs w:val="28"/>
        </w:rPr>
        <w:t>и</w:t>
      </w:r>
      <w:r w:rsidR="00AB5EA0" w:rsidRPr="000E7249">
        <w:rPr>
          <w:color w:val="000000"/>
          <w:sz w:val="28"/>
          <w:szCs w:val="28"/>
        </w:rPr>
        <w:t>тия учителей.</w:t>
      </w:r>
    </w:p>
    <w:p w:rsidR="00AB5EA0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AB5EA0" w:rsidRPr="000E7249">
        <w:rPr>
          <w:color w:val="000000"/>
          <w:sz w:val="28"/>
          <w:szCs w:val="28"/>
        </w:rPr>
        <w:t xml:space="preserve">Мониторинг учебной деятельности за год. Результативность работы МС. </w:t>
      </w:r>
    </w:p>
    <w:p w:rsidR="00A40EBF" w:rsidRPr="000E7249" w:rsidRDefault="00FE0ADF" w:rsidP="000E724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- </w:t>
      </w:r>
      <w:r w:rsidR="00A25892" w:rsidRPr="000E7249">
        <w:rPr>
          <w:color w:val="000000"/>
          <w:sz w:val="28"/>
          <w:szCs w:val="28"/>
        </w:rPr>
        <w:t xml:space="preserve">Обсуждение плана работы на </w:t>
      </w:r>
      <w:r w:rsidR="000E535B">
        <w:rPr>
          <w:color w:val="000000"/>
          <w:sz w:val="28"/>
          <w:szCs w:val="28"/>
        </w:rPr>
        <w:t>2014-2015</w:t>
      </w:r>
      <w:r w:rsidR="00AB5EA0" w:rsidRPr="000E7249">
        <w:rPr>
          <w:color w:val="000000"/>
          <w:sz w:val="28"/>
          <w:szCs w:val="28"/>
        </w:rPr>
        <w:t xml:space="preserve"> учебный год.</w:t>
      </w:r>
    </w:p>
    <w:p w:rsidR="0065569B" w:rsidRPr="000E7249" w:rsidRDefault="000E535B" w:rsidP="000E72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5892" w:rsidRPr="000E7249">
        <w:rPr>
          <w:color w:val="000000"/>
          <w:sz w:val="28"/>
          <w:szCs w:val="28"/>
        </w:rPr>
        <w:t xml:space="preserve"> -</w:t>
      </w:r>
      <w:r w:rsidR="00D65FEC" w:rsidRPr="000E7249">
        <w:rPr>
          <w:color w:val="000000"/>
          <w:sz w:val="28"/>
          <w:szCs w:val="28"/>
        </w:rPr>
        <w:t xml:space="preserve"> </w:t>
      </w:r>
      <w:r w:rsidR="0065569B" w:rsidRPr="000E7249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новым ФГОС</w:t>
      </w:r>
      <w:r w:rsidR="0065569B" w:rsidRPr="000E7249">
        <w:rPr>
          <w:color w:val="000000"/>
          <w:sz w:val="28"/>
          <w:szCs w:val="28"/>
        </w:rPr>
        <w:t xml:space="preserve">: </w:t>
      </w:r>
    </w:p>
    <w:p w:rsidR="0065569B" w:rsidRPr="000E7249" w:rsidRDefault="0065569B" w:rsidP="000E7249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согласование календарно-тематических планов; </w:t>
      </w:r>
    </w:p>
    <w:p w:rsidR="0065569B" w:rsidRPr="000E7249" w:rsidRDefault="0065569B" w:rsidP="000E7249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преемственность в работе  начальных классов и основного звена; </w:t>
      </w:r>
    </w:p>
    <w:p w:rsidR="0065569B" w:rsidRPr="000E7249" w:rsidRDefault="0065569B" w:rsidP="000E7249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методы работы по ликвидации пробелов в знаниях учащихся; </w:t>
      </w:r>
    </w:p>
    <w:p w:rsidR="0065569B" w:rsidRPr="000E7249" w:rsidRDefault="0065569B" w:rsidP="000E7249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65569B" w:rsidRPr="000E7249" w:rsidRDefault="0065569B" w:rsidP="000E7249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формы и методы  промежуточного и итогового контроля; </w:t>
      </w:r>
    </w:p>
    <w:p w:rsidR="0065569B" w:rsidRPr="000E7249" w:rsidRDefault="0065569B" w:rsidP="000E7249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отчеты учителей по темам самообразования; </w:t>
      </w:r>
    </w:p>
    <w:p w:rsidR="0065569B" w:rsidRPr="000E7249" w:rsidRDefault="0065569B" w:rsidP="000E7249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итоговая аттестация учащихся. Пр</w:t>
      </w:r>
      <w:r w:rsidR="00AC1873" w:rsidRPr="000E7249">
        <w:rPr>
          <w:color w:val="000000"/>
          <w:sz w:val="28"/>
          <w:szCs w:val="28"/>
        </w:rPr>
        <w:t>оведение экзамена  в форме ГИА,  ЕГЭ.</w:t>
      </w:r>
    </w:p>
    <w:p w:rsidR="0065569B" w:rsidRPr="000E7249" w:rsidRDefault="0065569B" w:rsidP="000E7249">
      <w:pPr>
        <w:spacing w:before="100" w:beforeAutospacing="1" w:after="100" w:afterAutospacing="1"/>
        <w:ind w:firstLine="360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учащихся, изучаться тексты  и задания ко</w:t>
      </w:r>
      <w:r w:rsidRPr="000E7249">
        <w:rPr>
          <w:color w:val="000000"/>
          <w:sz w:val="28"/>
          <w:szCs w:val="28"/>
        </w:rPr>
        <w:t>н</w:t>
      </w:r>
      <w:r w:rsidRPr="000E7249">
        <w:rPr>
          <w:color w:val="000000"/>
          <w:sz w:val="28"/>
          <w:szCs w:val="28"/>
        </w:rPr>
        <w:t>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</w:t>
      </w:r>
      <w:r w:rsidRPr="000E7249">
        <w:rPr>
          <w:color w:val="000000"/>
          <w:sz w:val="28"/>
          <w:szCs w:val="28"/>
        </w:rPr>
        <w:t>в</w:t>
      </w:r>
      <w:r w:rsidRPr="000E7249">
        <w:rPr>
          <w:color w:val="000000"/>
          <w:sz w:val="28"/>
          <w:szCs w:val="28"/>
        </w:rPr>
        <w:t>ленных пробелов в знаниях учащихся. В рамках работы методических объединений будут  проводиться  открытые уроки, внеклассные мероприятия по предметам. </w:t>
      </w:r>
    </w:p>
    <w:p w:rsidR="00A40EBF" w:rsidRPr="000E7249" w:rsidRDefault="0065569B" w:rsidP="000E7249">
      <w:pPr>
        <w:ind w:firstLine="360"/>
        <w:jc w:val="both"/>
        <w:rPr>
          <w:sz w:val="28"/>
          <w:szCs w:val="28"/>
        </w:rPr>
      </w:pPr>
      <w:r w:rsidRPr="000E7249">
        <w:rPr>
          <w:color w:val="000000"/>
          <w:sz w:val="28"/>
          <w:szCs w:val="28"/>
        </w:rPr>
        <w:t>Одной из основных задач, сформулированных в результате а</w:t>
      </w:r>
      <w:r w:rsidR="00A25892" w:rsidRPr="000E7249">
        <w:rPr>
          <w:color w:val="000000"/>
          <w:sz w:val="28"/>
          <w:szCs w:val="28"/>
        </w:rPr>
        <w:t>нализа работы  МО школы за  201</w:t>
      </w:r>
      <w:r w:rsidR="000E535B">
        <w:rPr>
          <w:color w:val="000000"/>
          <w:sz w:val="28"/>
          <w:szCs w:val="28"/>
        </w:rPr>
        <w:t>2</w:t>
      </w:r>
      <w:r w:rsidR="00A25892" w:rsidRPr="000E7249">
        <w:rPr>
          <w:color w:val="000000"/>
          <w:sz w:val="28"/>
          <w:szCs w:val="28"/>
        </w:rPr>
        <w:t>-2013</w:t>
      </w:r>
      <w:r w:rsidRPr="000E7249">
        <w:rPr>
          <w:color w:val="000000"/>
          <w:sz w:val="28"/>
          <w:szCs w:val="28"/>
        </w:rPr>
        <w:t xml:space="preserve">  учебный  год, стоит  задача совершенствования профессионал</w:t>
      </w:r>
      <w:r w:rsidRPr="000E7249">
        <w:rPr>
          <w:color w:val="000000"/>
          <w:sz w:val="28"/>
          <w:szCs w:val="28"/>
        </w:rPr>
        <w:t>ь</w:t>
      </w:r>
      <w:r w:rsidRPr="000E7249">
        <w:rPr>
          <w:color w:val="000000"/>
          <w:sz w:val="28"/>
          <w:szCs w:val="28"/>
        </w:rPr>
        <w:t>ной компетентности, обучение педагогов новым технологиям, создание системы об</w:t>
      </w:r>
      <w:r w:rsidRPr="000E7249">
        <w:rPr>
          <w:color w:val="000000"/>
          <w:sz w:val="28"/>
          <w:szCs w:val="28"/>
        </w:rPr>
        <w:t>у</w:t>
      </w:r>
      <w:r w:rsidRPr="000E7249">
        <w:rPr>
          <w:color w:val="000000"/>
          <w:sz w:val="28"/>
          <w:szCs w:val="28"/>
        </w:rPr>
        <w:t>чения, обеспечивающей потребности каждого ученика в соответствии со склонност</w:t>
      </w:r>
      <w:r w:rsidRPr="000E7249">
        <w:rPr>
          <w:color w:val="000000"/>
          <w:sz w:val="28"/>
          <w:szCs w:val="28"/>
        </w:rPr>
        <w:t>я</w:t>
      </w:r>
      <w:r w:rsidRPr="000E7249">
        <w:rPr>
          <w:color w:val="000000"/>
          <w:sz w:val="28"/>
          <w:szCs w:val="28"/>
        </w:rPr>
        <w:t>ми, интересами и возможностям. Над этой задачей  будут  ра</w:t>
      </w:r>
      <w:r w:rsidR="00A25892" w:rsidRPr="000E7249">
        <w:rPr>
          <w:color w:val="000000"/>
          <w:sz w:val="28"/>
          <w:szCs w:val="28"/>
        </w:rPr>
        <w:t>ботать  все МО</w:t>
      </w:r>
      <w:r w:rsidRPr="000E7249">
        <w:rPr>
          <w:color w:val="000000"/>
          <w:sz w:val="28"/>
          <w:szCs w:val="28"/>
        </w:rPr>
        <w:t>.</w:t>
      </w:r>
    </w:p>
    <w:p w:rsidR="00320BAA" w:rsidRPr="000E7249" w:rsidRDefault="00AC1873" w:rsidP="000E7249">
      <w:pPr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 xml:space="preserve">     </w:t>
      </w:r>
      <w:r w:rsidR="00320BAA" w:rsidRPr="000E7249">
        <w:rPr>
          <w:color w:val="000000"/>
          <w:sz w:val="28"/>
          <w:szCs w:val="28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</w:t>
      </w:r>
      <w:r w:rsidR="00B42914" w:rsidRPr="000E7249">
        <w:rPr>
          <w:color w:val="000000"/>
          <w:sz w:val="28"/>
          <w:szCs w:val="28"/>
        </w:rPr>
        <w:t xml:space="preserve">. </w:t>
      </w:r>
      <w:r w:rsidR="00320BAA" w:rsidRPr="000E7249">
        <w:rPr>
          <w:color w:val="000000"/>
          <w:sz w:val="28"/>
          <w:szCs w:val="28"/>
        </w:rPr>
        <w:t xml:space="preserve"> У ка</w:t>
      </w:r>
      <w:r w:rsidR="00320BAA" w:rsidRPr="000E7249">
        <w:rPr>
          <w:color w:val="000000"/>
          <w:sz w:val="28"/>
          <w:szCs w:val="28"/>
        </w:rPr>
        <w:t>ж</w:t>
      </w:r>
      <w:r w:rsidR="00320BAA" w:rsidRPr="000E7249">
        <w:rPr>
          <w:color w:val="000000"/>
          <w:sz w:val="28"/>
          <w:szCs w:val="28"/>
        </w:rPr>
        <w:t>дого учителя определена индивидуальная методическая тема по самообразованию, к</w:t>
      </w:r>
      <w:r w:rsidR="00320BAA" w:rsidRPr="000E7249">
        <w:rPr>
          <w:color w:val="000000"/>
          <w:sz w:val="28"/>
          <w:szCs w:val="28"/>
        </w:rPr>
        <w:t>о</w:t>
      </w:r>
      <w:r w:rsidR="00320BAA" w:rsidRPr="000E7249">
        <w:rPr>
          <w:color w:val="000000"/>
          <w:sz w:val="28"/>
          <w:szCs w:val="28"/>
        </w:rPr>
        <w:t>торая анализируется через участие педагогов в работе МО, педсоветов, семинаров, практикумов.</w:t>
      </w:r>
      <w:r w:rsidR="00320BAA" w:rsidRPr="000E7249">
        <w:rPr>
          <w:sz w:val="28"/>
          <w:szCs w:val="28"/>
        </w:rPr>
        <w:t xml:space="preserve">    </w:t>
      </w:r>
    </w:p>
    <w:p w:rsidR="00C020E3" w:rsidRPr="000E7249" w:rsidRDefault="00B42914" w:rsidP="000E72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E7249">
        <w:rPr>
          <w:sz w:val="28"/>
          <w:szCs w:val="28"/>
        </w:rPr>
        <w:t xml:space="preserve">    </w:t>
      </w:r>
      <w:r w:rsidR="00C020E3" w:rsidRPr="000E7249">
        <w:rPr>
          <w:color w:val="000000"/>
          <w:sz w:val="28"/>
          <w:szCs w:val="28"/>
        </w:rPr>
        <w:t>Администрацией школы будут  посещаться  уроки в рабочем порядке по п</w:t>
      </w:r>
      <w:r w:rsidR="000E535B">
        <w:rPr>
          <w:color w:val="000000"/>
          <w:sz w:val="28"/>
          <w:szCs w:val="28"/>
        </w:rPr>
        <w:t>лану внутришкольного контроля</w:t>
      </w:r>
      <w:r w:rsidR="00C020E3" w:rsidRPr="000E7249">
        <w:rPr>
          <w:color w:val="000000"/>
          <w:sz w:val="28"/>
          <w:szCs w:val="28"/>
        </w:rPr>
        <w:t>.</w:t>
      </w:r>
    </w:p>
    <w:p w:rsidR="00C020E3" w:rsidRPr="000E7249" w:rsidRDefault="00AC1873" w:rsidP="000E7249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0E7249">
        <w:rPr>
          <w:bCs/>
          <w:color w:val="000000"/>
          <w:sz w:val="28"/>
          <w:szCs w:val="28"/>
        </w:rPr>
        <w:t xml:space="preserve">      </w:t>
      </w:r>
      <w:r w:rsidR="00C020E3" w:rsidRPr="000E7249">
        <w:rPr>
          <w:b/>
          <w:bCs/>
          <w:color w:val="000000"/>
          <w:sz w:val="28"/>
          <w:szCs w:val="28"/>
        </w:rPr>
        <w:t>Основные  цели посещения и контроля уроков:</w:t>
      </w:r>
    </w:p>
    <w:p w:rsidR="00C020E3" w:rsidRPr="000E7249" w:rsidRDefault="00AC1873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 в</w:t>
      </w:r>
      <w:r w:rsidR="00C020E3" w:rsidRPr="000E7249">
        <w:rPr>
          <w:color w:val="000000"/>
          <w:sz w:val="28"/>
          <w:szCs w:val="28"/>
        </w:rPr>
        <w:t>ладение программным материалом и методикой обучения различных категорий уча</w:t>
      </w:r>
      <w:r w:rsidRPr="000E7249">
        <w:rPr>
          <w:color w:val="000000"/>
          <w:sz w:val="28"/>
          <w:szCs w:val="28"/>
        </w:rPr>
        <w:t>щихся;</w:t>
      </w:r>
    </w:p>
    <w:p w:rsidR="00C020E3" w:rsidRPr="000E7249" w:rsidRDefault="00AC1873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 а</w:t>
      </w:r>
      <w:r w:rsidR="00C020E3" w:rsidRPr="000E7249">
        <w:rPr>
          <w:color w:val="000000"/>
          <w:sz w:val="28"/>
          <w:szCs w:val="28"/>
        </w:rPr>
        <w:t>нализ эффективности методических приёмов, формирующих прочность знаний уча</w:t>
      </w:r>
      <w:r w:rsidRPr="000E7249">
        <w:rPr>
          <w:color w:val="000000"/>
          <w:sz w:val="28"/>
          <w:szCs w:val="28"/>
        </w:rPr>
        <w:t>щихся;</w:t>
      </w:r>
    </w:p>
    <w:p w:rsidR="00C020E3" w:rsidRPr="000E7249" w:rsidRDefault="00AC1873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 о</w:t>
      </w:r>
      <w:r w:rsidR="00C020E3" w:rsidRPr="000E7249">
        <w:rPr>
          <w:color w:val="000000"/>
          <w:sz w:val="28"/>
          <w:szCs w:val="28"/>
        </w:rPr>
        <w:t xml:space="preserve">пределение результативности организации методов и приёмов </w:t>
      </w:r>
      <w:proofErr w:type="gramStart"/>
      <w:r w:rsidR="00C020E3" w:rsidRPr="000E7249">
        <w:rPr>
          <w:color w:val="000000"/>
          <w:sz w:val="28"/>
          <w:szCs w:val="28"/>
        </w:rPr>
        <w:t>контроля за</w:t>
      </w:r>
      <w:proofErr w:type="gramEnd"/>
      <w:r w:rsidR="00C020E3" w:rsidRPr="000E7249">
        <w:rPr>
          <w:color w:val="000000"/>
          <w:sz w:val="28"/>
          <w:szCs w:val="28"/>
        </w:rPr>
        <w:t xml:space="preserve"> усвоен</w:t>
      </w:r>
      <w:r w:rsidR="00C020E3" w:rsidRPr="000E7249">
        <w:rPr>
          <w:color w:val="000000"/>
          <w:sz w:val="28"/>
          <w:szCs w:val="28"/>
        </w:rPr>
        <w:t>и</w:t>
      </w:r>
      <w:r w:rsidR="00C020E3" w:rsidRPr="000E7249">
        <w:rPr>
          <w:color w:val="000000"/>
          <w:sz w:val="28"/>
          <w:szCs w:val="28"/>
        </w:rPr>
        <w:t>ем знаний учащих</w:t>
      </w:r>
      <w:r w:rsidRPr="000E7249">
        <w:rPr>
          <w:color w:val="000000"/>
          <w:sz w:val="28"/>
          <w:szCs w:val="28"/>
        </w:rPr>
        <w:t>ся;</w:t>
      </w:r>
    </w:p>
    <w:p w:rsidR="00C020E3" w:rsidRPr="000E7249" w:rsidRDefault="00AC1873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 классно-обобщающий контроль;</w:t>
      </w:r>
      <w:r w:rsidR="00C020E3" w:rsidRPr="000E7249">
        <w:rPr>
          <w:color w:val="000000"/>
          <w:sz w:val="28"/>
          <w:szCs w:val="28"/>
        </w:rPr>
        <w:t xml:space="preserve"> </w:t>
      </w:r>
    </w:p>
    <w:p w:rsidR="00C020E3" w:rsidRPr="000E7249" w:rsidRDefault="00AC1873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 преемственность;</w:t>
      </w:r>
      <w:r w:rsidR="00C020E3" w:rsidRPr="000E7249">
        <w:rPr>
          <w:color w:val="000000"/>
          <w:sz w:val="28"/>
          <w:szCs w:val="28"/>
        </w:rPr>
        <w:t xml:space="preserve"> </w:t>
      </w:r>
    </w:p>
    <w:p w:rsidR="00C020E3" w:rsidRPr="000E7249" w:rsidRDefault="00AC1873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 а</w:t>
      </w:r>
      <w:r w:rsidR="00C020E3" w:rsidRPr="000E7249">
        <w:rPr>
          <w:color w:val="000000"/>
          <w:sz w:val="28"/>
          <w:szCs w:val="28"/>
        </w:rPr>
        <w:t>ттест</w:t>
      </w:r>
      <w:r w:rsidRPr="000E7249">
        <w:rPr>
          <w:color w:val="000000"/>
          <w:sz w:val="28"/>
          <w:szCs w:val="28"/>
        </w:rPr>
        <w:t>ация педагогических работников;</w:t>
      </w:r>
    </w:p>
    <w:p w:rsidR="00C020E3" w:rsidRPr="000E7249" w:rsidRDefault="00AC1873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lastRenderedPageBreak/>
        <w:t>- использование новых технологий;</w:t>
      </w:r>
    </w:p>
    <w:p w:rsidR="00C020E3" w:rsidRPr="000E7249" w:rsidRDefault="00AC1873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0E7249">
        <w:rPr>
          <w:color w:val="000000"/>
          <w:sz w:val="28"/>
          <w:szCs w:val="28"/>
        </w:rPr>
        <w:t>- п</w:t>
      </w:r>
      <w:r w:rsidR="00C020E3" w:rsidRPr="000E7249">
        <w:rPr>
          <w:color w:val="000000"/>
          <w:sz w:val="28"/>
          <w:szCs w:val="28"/>
        </w:rPr>
        <w:t xml:space="preserve">одготовка к итоговой аттестации учащихся. </w:t>
      </w:r>
    </w:p>
    <w:p w:rsidR="00B42914" w:rsidRPr="000E7249" w:rsidRDefault="00B42914" w:rsidP="000E724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683DD9" w:rsidRDefault="00683DD9" w:rsidP="00683DD9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581579" w:rsidRPr="00A92AAB" w:rsidRDefault="00772CDA" w:rsidP="00683DD9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A92AAB">
        <w:rPr>
          <w:b/>
          <w:color w:val="000000"/>
          <w:sz w:val="28"/>
          <w:szCs w:val="28"/>
        </w:rPr>
        <w:t xml:space="preserve">              </w:t>
      </w:r>
      <w:r w:rsidR="00683DD9" w:rsidRPr="00A92AAB">
        <w:rPr>
          <w:b/>
          <w:color w:val="000000"/>
          <w:sz w:val="28"/>
          <w:szCs w:val="28"/>
        </w:rPr>
        <w:t xml:space="preserve"> План методической работы МБО СОШ №10 на 2013-2014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984"/>
        <w:gridCol w:w="2694"/>
      </w:tblGrid>
      <w:tr w:rsidR="00581579" w:rsidRPr="00A92AAB" w:rsidTr="003F190E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649BE" w:rsidRDefault="003649BE" w:rsidP="003F19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1579" w:rsidRPr="00A92AAB" w:rsidRDefault="000E7249" w:rsidP="000E724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="00581579" w:rsidRPr="00A92AAB">
              <w:rPr>
                <w:b/>
                <w:sz w:val="28"/>
                <w:szCs w:val="28"/>
                <w:u w:val="single"/>
              </w:rPr>
              <w:t>1.Управление методическо</w:t>
            </w:r>
            <w:r w:rsidR="00D26990" w:rsidRPr="00A92AAB">
              <w:rPr>
                <w:b/>
                <w:sz w:val="28"/>
                <w:szCs w:val="28"/>
                <w:u w:val="single"/>
              </w:rPr>
              <w:t>й работой. Вопросы для педсоветов</w:t>
            </w:r>
          </w:p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1579" w:rsidRPr="00A92AAB" w:rsidRDefault="00581579" w:rsidP="003F190E">
            <w:pPr>
              <w:jc w:val="center"/>
              <w:rPr>
                <w:b/>
                <w:i/>
                <w:sz w:val="28"/>
                <w:szCs w:val="28"/>
              </w:rPr>
            </w:pPr>
            <w:r w:rsidRPr="00A92AAB">
              <w:rPr>
                <w:b/>
                <w:i/>
                <w:sz w:val="28"/>
                <w:szCs w:val="28"/>
              </w:rPr>
              <w:t>Цель:   Обеспечение контроля  и анализа результатов  исполнения  плана метод</w:t>
            </w:r>
            <w:r w:rsidRPr="00A92AAB">
              <w:rPr>
                <w:b/>
                <w:i/>
                <w:sz w:val="28"/>
                <w:szCs w:val="28"/>
              </w:rPr>
              <w:t>и</w:t>
            </w:r>
            <w:r w:rsidRPr="00A92AAB">
              <w:rPr>
                <w:b/>
                <w:i/>
                <w:sz w:val="28"/>
                <w:szCs w:val="28"/>
              </w:rPr>
              <w:t>ческой работы.</w:t>
            </w:r>
          </w:p>
          <w:p w:rsidR="00581579" w:rsidRPr="00A92AAB" w:rsidRDefault="00581579" w:rsidP="003F190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581579" w:rsidRPr="00A92AAB" w:rsidTr="003F190E">
        <w:tc>
          <w:tcPr>
            <w:tcW w:w="959" w:type="dxa"/>
            <w:vAlign w:val="center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92AAB">
              <w:rPr>
                <w:b/>
                <w:sz w:val="28"/>
                <w:szCs w:val="28"/>
              </w:rPr>
              <w:t>п</w:t>
            </w:r>
            <w:proofErr w:type="gramEnd"/>
            <w:r w:rsidRPr="00A92A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1984" w:type="dxa"/>
            <w:vAlign w:val="center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4" w:type="dxa"/>
            <w:vAlign w:val="center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1579" w:rsidRPr="00A92AAB" w:rsidTr="003F190E">
        <w:tc>
          <w:tcPr>
            <w:tcW w:w="959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581579" w:rsidRPr="00A92AAB" w:rsidRDefault="00D26990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Анализ работы  школы  за 2012</w:t>
            </w:r>
            <w:r w:rsidR="00581579" w:rsidRPr="00A92AAB">
              <w:rPr>
                <w:sz w:val="28"/>
                <w:szCs w:val="28"/>
              </w:rPr>
              <w:t>-</w:t>
            </w:r>
            <w:r w:rsidRPr="00A92AAB">
              <w:rPr>
                <w:sz w:val="28"/>
                <w:szCs w:val="28"/>
              </w:rPr>
              <w:t>13</w:t>
            </w:r>
            <w:r w:rsidR="00581579" w:rsidRPr="00A92AAB">
              <w:rPr>
                <w:sz w:val="28"/>
                <w:szCs w:val="28"/>
              </w:rPr>
              <w:t xml:space="preserve"> уч. год. 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директор,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 xml:space="preserve">иректора </w:t>
            </w:r>
            <w:r w:rsidR="00D26990" w:rsidRPr="00A92AAB">
              <w:rPr>
                <w:sz w:val="28"/>
                <w:szCs w:val="28"/>
              </w:rPr>
              <w:t>по УМ</w:t>
            </w:r>
            <w:r w:rsidRPr="00A92AAB">
              <w:rPr>
                <w:sz w:val="28"/>
                <w:szCs w:val="28"/>
              </w:rPr>
              <w:t>Р</w:t>
            </w: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A92AAB" w:rsidTr="003F190E">
        <w:tc>
          <w:tcPr>
            <w:tcW w:w="959" w:type="dxa"/>
            <w:vAlign w:val="center"/>
          </w:tcPr>
          <w:p w:rsidR="00581579" w:rsidRPr="00A92AAB" w:rsidRDefault="00581579" w:rsidP="003F1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581579" w:rsidRPr="00A92AAB" w:rsidRDefault="00D26990" w:rsidP="003F1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Совершенствование методов и форм р</w:t>
            </w:r>
            <w:r w:rsidRPr="00A92AAB">
              <w:rPr>
                <w:sz w:val="28"/>
                <w:szCs w:val="28"/>
              </w:rPr>
              <w:t>а</w:t>
            </w:r>
            <w:r w:rsidRPr="00A92AAB">
              <w:rPr>
                <w:sz w:val="28"/>
                <w:szCs w:val="28"/>
              </w:rPr>
              <w:t>боты</w:t>
            </w:r>
            <w:r w:rsidR="00581579" w:rsidRPr="00A92AAB">
              <w:rPr>
                <w:sz w:val="28"/>
                <w:szCs w:val="28"/>
              </w:rPr>
              <w:t xml:space="preserve"> учителей-предметников</w:t>
            </w:r>
            <w:r w:rsidRPr="00A92AAB">
              <w:rPr>
                <w:sz w:val="28"/>
                <w:szCs w:val="28"/>
              </w:rPr>
              <w:t xml:space="preserve"> в УВП</w:t>
            </w:r>
            <w:r w:rsidR="00581579" w:rsidRPr="00A92AAB">
              <w:rPr>
                <w:sz w:val="28"/>
                <w:szCs w:val="28"/>
              </w:rPr>
              <w:t xml:space="preserve"> и во внеурочной деятельности</w:t>
            </w:r>
            <w:r w:rsidRPr="00A92AA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81579" w:rsidRPr="00A92AAB" w:rsidRDefault="00D26990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 xml:space="preserve">иректора по ВР, </w:t>
            </w:r>
            <w:r w:rsidR="00D26990" w:rsidRPr="00A92AAB">
              <w:rPr>
                <w:sz w:val="28"/>
                <w:szCs w:val="28"/>
              </w:rPr>
              <w:t>У</w:t>
            </w:r>
            <w:r w:rsidRPr="00A92AAB">
              <w:rPr>
                <w:sz w:val="28"/>
                <w:szCs w:val="28"/>
              </w:rPr>
              <w:t>В</w:t>
            </w:r>
            <w:r w:rsidR="00D26990" w:rsidRPr="00A92AAB">
              <w:rPr>
                <w:sz w:val="28"/>
                <w:szCs w:val="28"/>
              </w:rPr>
              <w:t>Р, УМР</w:t>
            </w:r>
          </w:p>
        </w:tc>
      </w:tr>
      <w:tr w:rsidR="00581579" w:rsidRPr="00A92AAB" w:rsidTr="00D26990">
        <w:trPr>
          <w:trHeight w:val="1469"/>
        </w:trPr>
        <w:tc>
          <w:tcPr>
            <w:tcW w:w="959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581579" w:rsidRPr="00A92AAB" w:rsidRDefault="00581579" w:rsidP="003F19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Сущность и технологии компетентнос</w:t>
            </w:r>
            <w:r w:rsidRPr="00A92AAB">
              <w:rPr>
                <w:sz w:val="28"/>
                <w:szCs w:val="28"/>
              </w:rPr>
              <w:t>т</w:t>
            </w:r>
            <w:r w:rsidRPr="00A92AAB">
              <w:rPr>
                <w:sz w:val="28"/>
                <w:szCs w:val="28"/>
              </w:rPr>
              <w:t>ного образования. Факторы и условия перехода на комтентностное образов</w:t>
            </w:r>
            <w:r w:rsidRPr="00A92AAB">
              <w:rPr>
                <w:sz w:val="28"/>
                <w:szCs w:val="28"/>
              </w:rPr>
              <w:t>а</w:t>
            </w:r>
            <w:r w:rsidRPr="00A92AAB">
              <w:rPr>
                <w:sz w:val="28"/>
                <w:szCs w:val="28"/>
              </w:rPr>
              <w:t>ние. Системно-деятельностный подход как механизм реализации ФГОС нового поколения</w:t>
            </w:r>
            <w:r w:rsidR="00D26990" w:rsidRPr="00A92AAB">
              <w:rPr>
                <w:sz w:val="28"/>
                <w:szCs w:val="28"/>
              </w:rPr>
              <w:t>.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зам. директора по УВР</w:t>
            </w: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A92AAB" w:rsidTr="00D26990">
        <w:trPr>
          <w:trHeight w:val="926"/>
        </w:trPr>
        <w:tc>
          <w:tcPr>
            <w:tcW w:w="959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581579" w:rsidRPr="00A92AAB" w:rsidRDefault="00581579" w:rsidP="003F190E">
            <w:pPr>
              <w:rPr>
                <w:color w:val="FF0000"/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 </w:t>
            </w:r>
            <w:r w:rsidRPr="00A92AAB">
              <w:rPr>
                <w:rStyle w:val="elementhandle"/>
                <w:sz w:val="28"/>
                <w:szCs w:val="28"/>
              </w:rPr>
              <w:t>Подготовка учителя к уроку в условиях реализации ФГОС.  Технологическая карта уро</w:t>
            </w:r>
            <w:r w:rsidR="00D26990" w:rsidRPr="00A92AAB">
              <w:rPr>
                <w:rStyle w:val="elementhandle"/>
                <w:sz w:val="28"/>
                <w:szCs w:val="28"/>
              </w:rPr>
              <w:t>ка</w:t>
            </w:r>
            <w:r w:rsidRPr="00A92AAB">
              <w:rPr>
                <w:rStyle w:val="elementhandle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vAlign w:val="center"/>
          </w:tcPr>
          <w:p w:rsidR="00581579" w:rsidRPr="00A92AAB" w:rsidRDefault="00D26990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председатели  МО, 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УМ</w:t>
            </w:r>
            <w:r w:rsidR="00581579" w:rsidRPr="00A92AAB">
              <w:rPr>
                <w:sz w:val="28"/>
                <w:szCs w:val="28"/>
              </w:rPr>
              <w:t>Р</w:t>
            </w:r>
          </w:p>
        </w:tc>
      </w:tr>
      <w:tr w:rsidR="00581579" w:rsidRPr="00A92AAB" w:rsidTr="003F190E">
        <w:tc>
          <w:tcPr>
            <w:tcW w:w="959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 допуске учащихся 9, 11 классов к г</w:t>
            </w:r>
            <w:r w:rsidRPr="00A92AAB">
              <w:rPr>
                <w:sz w:val="28"/>
                <w:szCs w:val="28"/>
              </w:rPr>
              <w:t>о</w:t>
            </w:r>
            <w:r w:rsidRPr="00A92AAB">
              <w:rPr>
                <w:sz w:val="28"/>
                <w:szCs w:val="28"/>
              </w:rPr>
              <w:t>сударственной (итоговой) аттестации.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О переводе учащихся 1-8, 10 классов   </w:t>
            </w:r>
          </w:p>
        </w:tc>
        <w:tc>
          <w:tcPr>
            <w:tcW w:w="198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директор,</w:t>
            </w: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УВР</w:t>
            </w: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A92AAB" w:rsidTr="003F190E">
        <w:tc>
          <w:tcPr>
            <w:tcW w:w="959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 выпуске учащихся 9, 11 классов</w:t>
            </w:r>
          </w:p>
        </w:tc>
        <w:tc>
          <w:tcPr>
            <w:tcW w:w="198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директор,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УВР</w:t>
            </w: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1579" w:rsidRPr="00A92AAB" w:rsidRDefault="00581579" w:rsidP="00581579">
      <w:pPr>
        <w:rPr>
          <w:sz w:val="28"/>
          <w:szCs w:val="28"/>
        </w:rPr>
      </w:pPr>
    </w:p>
    <w:p w:rsidR="00581579" w:rsidRPr="00A92AAB" w:rsidRDefault="00581579" w:rsidP="00581579">
      <w:pPr>
        <w:rPr>
          <w:sz w:val="28"/>
          <w:szCs w:val="28"/>
        </w:rPr>
      </w:pPr>
    </w:p>
    <w:p w:rsidR="00581579" w:rsidRPr="00A92AAB" w:rsidRDefault="00581579" w:rsidP="00581579">
      <w:pPr>
        <w:rPr>
          <w:sz w:val="28"/>
          <w:szCs w:val="28"/>
        </w:rPr>
      </w:pPr>
    </w:p>
    <w:tbl>
      <w:tblPr>
        <w:tblpPr w:leftFromText="180" w:rightFromText="180" w:vertAnchor="text" w:horzAnchor="margin" w:tblpY="-6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2160"/>
        <w:gridCol w:w="2753"/>
      </w:tblGrid>
      <w:tr w:rsidR="00581579" w:rsidRPr="00A92AAB" w:rsidTr="003F190E">
        <w:tc>
          <w:tcPr>
            <w:tcW w:w="10550" w:type="dxa"/>
            <w:gridSpan w:val="4"/>
            <w:tcBorders>
              <w:top w:val="nil"/>
              <w:left w:val="nil"/>
              <w:right w:val="nil"/>
            </w:tcBorders>
          </w:tcPr>
          <w:p w:rsidR="00581579" w:rsidRPr="00A92AAB" w:rsidRDefault="00581579" w:rsidP="003F190E">
            <w:pPr>
              <w:ind w:left="360"/>
              <w:jc w:val="center"/>
              <w:rPr>
                <w:sz w:val="28"/>
                <w:szCs w:val="28"/>
              </w:rPr>
            </w:pPr>
          </w:p>
          <w:p w:rsidR="00581579" w:rsidRPr="00A92AAB" w:rsidRDefault="000E7249" w:rsidP="000E724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 w:rsidR="00581579" w:rsidRPr="00A92AAB">
              <w:rPr>
                <w:b/>
                <w:sz w:val="28"/>
                <w:szCs w:val="28"/>
                <w:u w:val="single"/>
              </w:rPr>
              <w:t>2.Методические семинары</w:t>
            </w:r>
          </w:p>
          <w:p w:rsidR="00581579" w:rsidRPr="00A92AAB" w:rsidRDefault="00581579" w:rsidP="003F190E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1579" w:rsidRPr="00A92AAB" w:rsidRDefault="00581579" w:rsidP="003F190E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A92AAB">
              <w:rPr>
                <w:b/>
                <w:i/>
                <w:sz w:val="28"/>
                <w:szCs w:val="28"/>
              </w:rPr>
              <w:t>Цель: изучение вопросов, являющихся проблемными для определенной гру</w:t>
            </w:r>
            <w:r w:rsidRPr="00A92AAB">
              <w:rPr>
                <w:b/>
                <w:i/>
                <w:sz w:val="28"/>
                <w:szCs w:val="28"/>
              </w:rPr>
              <w:t>п</w:t>
            </w:r>
            <w:r w:rsidRPr="00A92AAB">
              <w:rPr>
                <w:b/>
                <w:i/>
                <w:sz w:val="28"/>
                <w:szCs w:val="28"/>
              </w:rPr>
              <w:t xml:space="preserve">пы педагогов </w:t>
            </w:r>
          </w:p>
          <w:p w:rsidR="00581579" w:rsidRPr="00A92AAB" w:rsidRDefault="00581579" w:rsidP="003F190E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581579" w:rsidRPr="00A92AAB" w:rsidTr="003F190E">
        <w:tc>
          <w:tcPr>
            <w:tcW w:w="959" w:type="dxa"/>
            <w:vAlign w:val="center"/>
          </w:tcPr>
          <w:p w:rsidR="00581579" w:rsidRPr="00A92AAB" w:rsidRDefault="00581579" w:rsidP="003F190E">
            <w:pPr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92AAB">
              <w:rPr>
                <w:b/>
                <w:sz w:val="28"/>
                <w:szCs w:val="28"/>
              </w:rPr>
              <w:t>п</w:t>
            </w:r>
            <w:proofErr w:type="gramEnd"/>
            <w:r w:rsidRPr="00A92A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Содержание работы</w:t>
            </w:r>
          </w:p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53" w:type="dxa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81579" w:rsidRPr="00A92AAB" w:rsidTr="003F190E">
        <w:tc>
          <w:tcPr>
            <w:tcW w:w="959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Формирование ключевых компете</w:t>
            </w:r>
            <w:r w:rsidRPr="00A92AAB">
              <w:rPr>
                <w:sz w:val="28"/>
                <w:szCs w:val="28"/>
              </w:rPr>
              <w:t>н</w:t>
            </w:r>
            <w:r w:rsidRPr="00A92AAB">
              <w:rPr>
                <w:sz w:val="28"/>
                <w:szCs w:val="28"/>
              </w:rPr>
              <w:t>ций младшего школьника в рамках ФГОС</w:t>
            </w:r>
          </w:p>
        </w:tc>
        <w:tc>
          <w:tcPr>
            <w:tcW w:w="2160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декабрь</w:t>
            </w:r>
          </w:p>
        </w:tc>
        <w:tc>
          <w:tcPr>
            <w:tcW w:w="2753" w:type="dxa"/>
            <w:vAlign w:val="center"/>
          </w:tcPr>
          <w:p w:rsidR="00581579" w:rsidRPr="00A92AAB" w:rsidRDefault="00D26990" w:rsidP="003F190E">
            <w:pPr>
              <w:ind w:right="-57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УМ</w:t>
            </w:r>
            <w:r w:rsidR="00581579" w:rsidRPr="00A92AAB">
              <w:rPr>
                <w:sz w:val="28"/>
                <w:szCs w:val="28"/>
              </w:rPr>
              <w:t>Р,</w:t>
            </w:r>
          </w:p>
          <w:p w:rsidR="00581579" w:rsidRPr="00A92AAB" w:rsidRDefault="00581579" w:rsidP="003F190E">
            <w:pPr>
              <w:ind w:right="-57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81579" w:rsidRPr="00A92AAB" w:rsidTr="003F190E">
        <w:tc>
          <w:tcPr>
            <w:tcW w:w="959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Классный час в системе воспитания школьников </w:t>
            </w:r>
          </w:p>
        </w:tc>
        <w:tc>
          <w:tcPr>
            <w:tcW w:w="2160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декабрь</w:t>
            </w:r>
          </w:p>
        </w:tc>
        <w:tc>
          <w:tcPr>
            <w:tcW w:w="2753" w:type="dxa"/>
            <w:vAlign w:val="center"/>
          </w:tcPr>
          <w:p w:rsidR="00581579" w:rsidRPr="00A92AAB" w:rsidRDefault="00581579" w:rsidP="003F190E">
            <w:pPr>
              <w:ind w:right="-57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ВР</w:t>
            </w:r>
          </w:p>
        </w:tc>
      </w:tr>
      <w:tr w:rsidR="00581579" w:rsidRPr="00A92AAB" w:rsidTr="00D26990">
        <w:trPr>
          <w:trHeight w:val="760"/>
        </w:trPr>
        <w:tc>
          <w:tcPr>
            <w:tcW w:w="959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Нетрадиционные формы уроков в процессе изучения истории и общ</w:t>
            </w:r>
            <w:r w:rsidRPr="00A92AAB">
              <w:rPr>
                <w:sz w:val="28"/>
                <w:szCs w:val="28"/>
              </w:rPr>
              <w:t>е</w:t>
            </w:r>
            <w:r w:rsidRPr="00A92AAB">
              <w:rPr>
                <w:sz w:val="28"/>
                <w:szCs w:val="28"/>
              </w:rPr>
              <w:t>ствознания</w:t>
            </w:r>
          </w:p>
        </w:tc>
        <w:tc>
          <w:tcPr>
            <w:tcW w:w="2160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февраль</w:t>
            </w:r>
          </w:p>
        </w:tc>
        <w:tc>
          <w:tcPr>
            <w:tcW w:w="2753" w:type="dxa"/>
            <w:vAlign w:val="center"/>
          </w:tcPr>
          <w:p w:rsidR="00581579" w:rsidRPr="00A92AAB" w:rsidRDefault="00581579" w:rsidP="003F190E">
            <w:pPr>
              <w:ind w:right="-57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581579" w:rsidRPr="00A92AAB" w:rsidTr="003F190E">
        <w:tc>
          <w:tcPr>
            <w:tcW w:w="959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Использование инновационных те</w:t>
            </w:r>
            <w:r w:rsidRPr="00A92AAB">
              <w:rPr>
                <w:sz w:val="28"/>
                <w:szCs w:val="28"/>
              </w:rPr>
              <w:t>х</w:t>
            </w:r>
            <w:r w:rsidRPr="00A92AAB">
              <w:rPr>
                <w:sz w:val="28"/>
                <w:szCs w:val="28"/>
              </w:rPr>
              <w:t>нологий в обучении музыки и из</w:t>
            </w:r>
            <w:r w:rsidRPr="00A92AAB">
              <w:rPr>
                <w:sz w:val="28"/>
                <w:szCs w:val="28"/>
              </w:rPr>
              <w:t>о</w:t>
            </w:r>
            <w:r w:rsidRPr="00A92AAB">
              <w:rPr>
                <w:sz w:val="28"/>
                <w:szCs w:val="28"/>
              </w:rPr>
              <w:t>бразительного искусства как во</w:t>
            </w:r>
            <w:r w:rsidRPr="00A92AAB">
              <w:rPr>
                <w:sz w:val="28"/>
                <w:szCs w:val="28"/>
              </w:rPr>
              <w:t>з</w:t>
            </w:r>
            <w:r w:rsidRPr="00A92AAB">
              <w:rPr>
                <w:sz w:val="28"/>
                <w:szCs w:val="28"/>
              </w:rPr>
              <w:t>можность индивидуального подхода к каждому учащемуся</w:t>
            </w:r>
          </w:p>
        </w:tc>
        <w:tc>
          <w:tcPr>
            <w:tcW w:w="2160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581579" w:rsidRPr="00A92AAB" w:rsidRDefault="00581579" w:rsidP="003F190E">
            <w:pPr>
              <w:ind w:right="-57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учителя музыки, изобразительного искусства</w:t>
            </w:r>
          </w:p>
        </w:tc>
      </w:tr>
    </w:tbl>
    <w:p w:rsidR="00581579" w:rsidRDefault="00581579" w:rsidP="00581579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227"/>
        <w:tblW w:w="1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0"/>
        <w:gridCol w:w="6468"/>
        <w:gridCol w:w="1548"/>
        <w:gridCol w:w="2188"/>
        <w:gridCol w:w="680"/>
      </w:tblGrid>
      <w:tr w:rsidR="00581579" w:rsidRPr="00A92AAB" w:rsidTr="00D26990">
        <w:trPr>
          <w:gridBefore w:val="2"/>
          <w:wBefore w:w="708" w:type="dxa"/>
        </w:trPr>
        <w:tc>
          <w:tcPr>
            <w:tcW w:w="10881" w:type="dxa"/>
            <w:gridSpan w:val="4"/>
            <w:tcBorders>
              <w:top w:val="nil"/>
              <w:left w:val="nil"/>
              <w:right w:val="nil"/>
            </w:tcBorders>
          </w:tcPr>
          <w:p w:rsidR="00581579" w:rsidRPr="00A92AAB" w:rsidRDefault="00581579" w:rsidP="00D26990">
            <w:pPr>
              <w:rPr>
                <w:b/>
                <w:sz w:val="28"/>
                <w:szCs w:val="28"/>
                <w:u w:val="single"/>
              </w:rPr>
            </w:pPr>
            <w:r w:rsidRPr="00A92AAB">
              <w:rPr>
                <w:b/>
                <w:sz w:val="28"/>
                <w:szCs w:val="28"/>
                <w:u w:val="single"/>
              </w:rPr>
              <w:t>3. Заседания методического совета</w:t>
            </w:r>
          </w:p>
          <w:p w:rsidR="00581579" w:rsidRPr="00A92AAB" w:rsidRDefault="00581579" w:rsidP="00D2699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1579" w:rsidRPr="00A92AAB" w:rsidRDefault="00581579" w:rsidP="00D26990">
            <w:pPr>
              <w:jc w:val="center"/>
              <w:rPr>
                <w:b/>
                <w:i/>
                <w:sz w:val="28"/>
                <w:szCs w:val="28"/>
              </w:rPr>
            </w:pPr>
            <w:r w:rsidRPr="00A92AAB">
              <w:rPr>
                <w:b/>
                <w:i/>
                <w:sz w:val="28"/>
                <w:szCs w:val="28"/>
              </w:rPr>
              <w:t>Цель: реализ</w:t>
            </w:r>
            <w:r w:rsidR="00D26990" w:rsidRPr="00A92AAB">
              <w:rPr>
                <w:b/>
                <w:i/>
                <w:sz w:val="28"/>
                <w:szCs w:val="28"/>
              </w:rPr>
              <w:t>ация методической работы на 2013-2014</w:t>
            </w:r>
            <w:r w:rsidRPr="00A92AAB">
              <w:rPr>
                <w:b/>
                <w:i/>
                <w:sz w:val="28"/>
                <w:szCs w:val="28"/>
              </w:rPr>
              <w:t xml:space="preserve"> учебный год</w:t>
            </w:r>
          </w:p>
          <w:p w:rsidR="00D26990" w:rsidRPr="00A92AAB" w:rsidRDefault="00D26990" w:rsidP="00D26990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A92AAB" w:rsidTr="00D26990">
        <w:trPr>
          <w:gridAfter w:val="1"/>
          <w:wAfter w:w="708" w:type="dxa"/>
        </w:trPr>
        <w:tc>
          <w:tcPr>
            <w:tcW w:w="688" w:type="dxa"/>
          </w:tcPr>
          <w:p w:rsidR="00581579" w:rsidRPr="00A92AAB" w:rsidRDefault="00581579" w:rsidP="00D26990">
            <w:pPr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92AAB">
              <w:rPr>
                <w:b/>
                <w:sz w:val="28"/>
                <w:szCs w:val="28"/>
              </w:rPr>
              <w:t>п</w:t>
            </w:r>
            <w:proofErr w:type="gramEnd"/>
            <w:r w:rsidRPr="00A92A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50" w:type="dxa"/>
            <w:gridSpan w:val="2"/>
          </w:tcPr>
          <w:p w:rsidR="00581579" w:rsidRPr="00A92AAB" w:rsidRDefault="00581579" w:rsidP="00D26990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581579" w:rsidRPr="00A92AAB" w:rsidRDefault="00581579" w:rsidP="00D26990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581579" w:rsidRPr="00A92AAB" w:rsidRDefault="00581579" w:rsidP="00D26990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81579" w:rsidRPr="00A92AAB" w:rsidTr="00D26990">
        <w:trPr>
          <w:gridAfter w:val="1"/>
          <w:wAfter w:w="708" w:type="dxa"/>
        </w:trPr>
        <w:tc>
          <w:tcPr>
            <w:tcW w:w="688" w:type="dxa"/>
          </w:tcPr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1.</w:t>
            </w:r>
          </w:p>
        </w:tc>
        <w:tc>
          <w:tcPr>
            <w:tcW w:w="6650" w:type="dxa"/>
            <w:gridSpan w:val="2"/>
          </w:tcPr>
          <w:p w:rsidR="00581579" w:rsidRPr="00A92AAB" w:rsidRDefault="00581579" w:rsidP="00D26990">
            <w:pPr>
              <w:numPr>
                <w:ilvl w:val="0"/>
                <w:numId w:val="23"/>
              </w:numPr>
              <w:tabs>
                <w:tab w:val="left" w:pos="270"/>
              </w:tabs>
              <w:ind w:left="0" w:hanging="1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Утверждение нового МС. Рассмотрение полож</w:t>
            </w:r>
            <w:r w:rsidRPr="00A92AAB">
              <w:rPr>
                <w:sz w:val="28"/>
                <w:szCs w:val="28"/>
              </w:rPr>
              <w:t>е</w:t>
            </w:r>
            <w:r w:rsidRPr="00A92AAB">
              <w:rPr>
                <w:sz w:val="28"/>
                <w:szCs w:val="28"/>
              </w:rPr>
              <w:t>ния о методическом совете, его структуре.</w:t>
            </w:r>
          </w:p>
          <w:p w:rsidR="00581579" w:rsidRPr="00A92AAB" w:rsidRDefault="00581579" w:rsidP="00D26990">
            <w:pPr>
              <w:numPr>
                <w:ilvl w:val="0"/>
                <w:numId w:val="23"/>
              </w:numPr>
              <w:tabs>
                <w:tab w:val="left" w:pos="270"/>
              </w:tabs>
              <w:ind w:left="0" w:hanging="1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Ан</w:t>
            </w:r>
            <w:r w:rsidR="00D26990" w:rsidRPr="00A92AAB">
              <w:rPr>
                <w:sz w:val="28"/>
                <w:szCs w:val="28"/>
              </w:rPr>
              <w:t>ализ методической работы за 2012-2013</w:t>
            </w:r>
            <w:r w:rsidRPr="00A92AAB">
              <w:rPr>
                <w:sz w:val="28"/>
                <w:szCs w:val="28"/>
              </w:rPr>
              <w:t xml:space="preserve"> уче</w:t>
            </w:r>
            <w:r w:rsidRPr="00A92AAB">
              <w:rPr>
                <w:sz w:val="28"/>
                <w:szCs w:val="28"/>
              </w:rPr>
              <w:t>б</w:t>
            </w:r>
            <w:r w:rsidRPr="00A92AAB">
              <w:rPr>
                <w:sz w:val="28"/>
                <w:szCs w:val="28"/>
              </w:rPr>
              <w:t>ный год.</w:t>
            </w:r>
          </w:p>
          <w:p w:rsidR="00581579" w:rsidRPr="00A92AAB" w:rsidRDefault="00581579" w:rsidP="00D26990">
            <w:pPr>
              <w:numPr>
                <w:ilvl w:val="0"/>
                <w:numId w:val="23"/>
              </w:numPr>
              <w:tabs>
                <w:tab w:val="left" w:pos="0"/>
                <w:tab w:val="left" w:pos="259"/>
              </w:tabs>
              <w:ind w:left="0" w:hanging="1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Обсуждение и утверждение</w:t>
            </w:r>
            <w:r w:rsidR="00D26990" w:rsidRPr="00A92AAB">
              <w:rPr>
                <w:sz w:val="28"/>
                <w:szCs w:val="28"/>
              </w:rPr>
              <w:t xml:space="preserve"> задач и плана работы МС на 2013-2014</w:t>
            </w:r>
            <w:r w:rsidRPr="00A92AAB">
              <w:rPr>
                <w:sz w:val="28"/>
                <w:szCs w:val="28"/>
              </w:rPr>
              <w:t xml:space="preserve"> учебный год.</w:t>
            </w:r>
          </w:p>
          <w:p w:rsidR="00581579" w:rsidRPr="00A92AAB" w:rsidRDefault="00581579" w:rsidP="00D26990">
            <w:pPr>
              <w:numPr>
                <w:ilvl w:val="0"/>
                <w:numId w:val="23"/>
              </w:numPr>
              <w:tabs>
                <w:tab w:val="left" w:pos="0"/>
                <w:tab w:val="left" w:pos="259"/>
              </w:tabs>
              <w:ind w:left="0" w:hanging="1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Обсуждение и утверждение планов работы школьных методических объединений, определение тем по самообразованию.</w:t>
            </w:r>
          </w:p>
          <w:p w:rsidR="00581579" w:rsidRPr="00A92AAB" w:rsidRDefault="00581579" w:rsidP="00D26990">
            <w:pPr>
              <w:numPr>
                <w:ilvl w:val="0"/>
                <w:numId w:val="23"/>
              </w:numPr>
              <w:tabs>
                <w:tab w:val="left" w:pos="0"/>
                <w:tab w:val="left" w:pos="259"/>
              </w:tabs>
              <w:ind w:left="0" w:hanging="1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Утверждение графика годовых контрольных р</w:t>
            </w:r>
            <w:r w:rsidRPr="00A92AAB">
              <w:rPr>
                <w:sz w:val="28"/>
                <w:szCs w:val="28"/>
              </w:rPr>
              <w:t>а</w:t>
            </w:r>
            <w:r w:rsidRPr="00A92AAB">
              <w:rPr>
                <w:sz w:val="28"/>
                <w:szCs w:val="28"/>
              </w:rPr>
              <w:t>бот.</w:t>
            </w:r>
          </w:p>
          <w:p w:rsidR="00581579" w:rsidRPr="00A92AAB" w:rsidRDefault="00581579" w:rsidP="00D26990">
            <w:pPr>
              <w:numPr>
                <w:ilvl w:val="0"/>
                <w:numId w:val="23"/>
              </w:numPr>
              <w:tabs>
                <w:tab w:val="left" w:pos="0"/>
                <w:tab w:val="left" w:pos="259"/>
              </w:tabs>
              <w:ind w:left="0" w:hanging="1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Составление графика взаимопосещения  уроков.</w:t>
            </w:r>
          </w:p>
          <w:p w:rsidR="00581579" w:rsidRPr="00A92AAB" w:rsidRDefault="00581579" w:rsidP="00D26990">
            <w:pPr>
              <w:numPr>
                <w:ilvl w:val="0"/>
                <w:numId w:val="23"/>
              </w:numPr>
              <w:tabs>
                <w:tab w:val="left" w:pos="0"/>
                <w:tab w:val="left" w:pos="259"/>
              </w:tabs>
              <w:ind w:left="0" w:hanging="1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Знакомство с Положением об аттестации учит</w:t>
            </w:r>
            <w:r w:rsidRPr="00A92AAB">
              <w:rPr>
                <w:sz w:val="28"/>
                <w:szCs w:val="28"/>
              </w:rPr>
              <w:t>е</w:t>
            </w:r>
            <w:r w:rsidRPr="00A92AAB">
              <w:rPr>
                <w:sz w:val="28"/>
                <w:szCs w:val="28"/>
              </w:rPr>
              <w:t>лей.</w:t>
            </w:r>
          </w:p>
          <w:p w:rsidR="00581579" w:rsidRPr="00A92AAB" w:rsidRDefault="0048255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8.Рассмотрение и обсужение   авторских программ по предметам и кружкам </w:t>
            </w:r>
            <w:r w:rsidR="00581579" w:rsidRPr="00A92AAB">
              <w:rPr>
                <w:sz w:val="28"/>
                <w:szCs w:val="28"/>
              </w:rPr>
              <w:t xml:space="preserve"> </w:t>
            </w:r>
            <w:r w:rsidRPr="00A92AAB">
              <w:rPr>
                <w:sz w:val="28"/>
                <w:szCs w:val="28"/>
              </w:rPr>
              <w:t>внеурочной деятельности.</w:t>
            </w:r>
          </w:p>
        </w:tc>
        <w:tc>
          <w:tcPr>
            <w:tcW w:w="1559" w:type="dxa"/>
          </w:tcPr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сентябрь</w:t>
            </w: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D26990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УМ</w:t>
            </w:r>
            <w:r w:rsidR="00581579" w:rsidRPr="00A92AAB">
              <w:rPr>
                <w:sz w:val="28"/>
                <w:szCs w:val="28"/>
              </w:rPr>
              <w:t>Р</w:t>
            </w: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A92AAB" w:rsidTr="00D26990">
        <w:trPr>
          <w:gridAfter w:val="1"/>
          <w:wAfter w:w="708" w:type="dxa"/>
          <w:trHeight w:val="2888"/>
        </w:trPr>
        <w:tc>
          <w:tcPr>
            <w:tcW w:w="688" w:type="dxa"/>
          </w:tcPr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50" w:type="dxa"/>
            <w:gridSpan w:val="2"/>
          </w:tcPr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1. Знакомство с Положением о проведении школ</w:t>
            </w:r>
            <w:r w:rsidRPr="00A92AAB">
              <w:rPr>
                <w:sz w:val="28"/>
                <w:szCs w:val="28"/>
              </w:rPr>
              <w:t>ь</w:t>
            </w:r>
            <w:r w:rsidRPr="00A92AAB">
              <w:rPr>
                <w:sz w:val="28"/>
                <w:szCs w:val="28"/>
              </w:rPr>
              <w:t>ного тура предметных олимпиад.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2. Организация и проведение предметных олимп</w:t>
            </w:r>
            <w:r w:rsidRPr="00A92AAB">
              <w:rPr>
                <w:sz w:val="28"/>
                <w:szCs w:val="28"/>
              </w:rPr>
              <w:t>и</w:t>
            </w:r>
            <w:r w:rsidRPr="00A92AAB">
              <w:rPr>
                <w:sz w:val="28"/>
                <w:szCs w:val="28"/>
              </w:rPr>
              <w:t>ад.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3. Работа с аттестующимися учителями.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4. Участие во Всероссийской олимпиаде школьн</w:t>
            </w:r>
            <w:r w:rsidRPr="00A92AAB">
              <w:rPr>
                <w:sz w:val="28"/>
                <w:szCs w:val="28"/>
              </w:rPr>
              <w:t>и</w:t>
            </w:r>
            <w:r w:rsidRPr="00A92AAB">
              <w:rPr>
                <w:sz w:val="28"/>
                <w:szCs w:val="28"/>
              </w:rPr>
              <w:t>ков</w:t>
            </w:r>
          </w:p>
          <w:p w:rsidR="00581579" w:rsidRPr="00A92AAB" w:rsidRDefault="0048255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5</w:t>
            </w:r>
            <w:r w:rsidR="00581579" w:rsidRPr="00A92AAB">
              <w:rPr>
                <w:sz w:val="28"/>
                <w:szCs w:val="28"/>
              </w:rPr>
              <w:t>. Организация и проведение открытых уроков по методической теме школы.</w:t>
            </w:r>
          </w:p>
          <w:p w:rsidR="00581579" w:rsidRPr="00A92AAB" w:rsidRDefault="0048255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6</w:t>
            </w:r>
            <w:r w:rsidR="00581579" w:rsidRPr="00A92AAB">
              <w:rPr>
                <w:sz w:val="28"/>
                <w:szCs w:val="28"/>
              </w:rPr>
              <w:t>. Работа с «одарёнными детьми».</w:t>
            </w:r>
          </w:p>
          <w:p w:rsidR="00581579" w:rsidRPr="00A92AAB" w:rsidRDefault="0048255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7</w:t>
            </w:r>
            <w:r w:rsidR="00581579" w:rsidRPr="00A92AAB">
              <w:rPr>
                <w:sz w:val="28"/>
                <w:szCs w:val="28"/>
              </w:rPr>
              <w:t>. Подготовка к г</w:t>
            </w:r>
            <w:r w:rsidRPr="00A92AAB">
              <w:rPr>
                <w:sz w:val="28"/>
                <w:szCs w:val="28"/>
              </w:rPr>
              <w:t>ородскому  конкурсу «Учитель г</w:t>
            </w:r>
            <w:r w:rsidRPr="00A92AAB">
              <w:rPr>
                <w:sz w:val="28"/>
                <w:szCs w:val="28"/>
              </w:rPr>
              <w:t>о</w:t>
            </w:r>
            <w:r w:rsidRPr="00A92AAB">
              <w:rPr>
                <w:sz w:val="28"/>
                <w:szCs w:val="28"/>
              </w:rPr>
              <w:t>да</w:t>
            </w:r>
            <w:r w:rsidR="00581579" w:rsidRPr="00A92AAB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октябрь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УВР</w:t>
            </w: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A92AAB" w:rsidTr="00D26990">
        <w:trPr>
          <w:gridAfter w:val="1"/>
          <w:wAfter w:w="708" w:type="dxa"/>
          <w:trHeight w:val="2888"/>
        </w:trPr>
        <w:tc>
          <w:tcPr>
            <w:tcW w:w="688" w:type="dxa"/>
          </w:tcPr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3.</w:t>
            </w:r>
          </w:p>
        </w:tc>
        <w:tc>
          <w:tcPr>
            <w:tcW w:w="6650" w:type="dxa"/>
            <w:gridSpan w:val="2"/>
          </w:tcPr>
          <w:p w:rsidR="00581579" w:rsidRPr="00A92AAB" w:rsidRDefault="00581579" w:rsidP="00D26990">
            <w:pPr>
              <w:numPr>
                <w:ilvl w:val="0"/>
                <w:numId w:val="24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Итоги школьного этапа Всероссийской олимпи</w:t>
            </w:r>
            <w:r w:rsidRPr="00A92AAB">
              <w:rPr>
                <w:sz w:val="28"/>
                <w:szCs w:val="28"/>
              </w:rPr>
              <w:t>а</w:t>
            </w:r>
            <w:r w:rsidRPr="00A92AAB">
              <w:rPr>
                <w:sz w:val="28"/>
                <w:szCs w:val="28"/>
              </w:rPr>
              <w:t>ды школь</w:t>
            </w:r>
            <w:r w:rsidR="00482559" w:rsidRPr="00A92AAB">
              <w:rPr>
                <w:sz w:val="28"/>
                <w:szCs w:val="28"/>
              </w:rPr>
              <w:t xml:space="preserve">ников 2013/2014 </w:t>
            </w:r>
            <w:r w:rsidRPr="00A92AAB">
              <w:rPr>
                <w:sz w:val="28"/>
                <w:szCs w:val="28"/>
              </w:rPr>
              <w:t>учебного года.</w:t>
            </w:r>
          </w:p>
          <w:p w:rsidR="00581579" w:rsidRPr="00A92AAB" w:rsidRDefault="00581579" w:rsidP="00D26990">
            <w:pPr>
              <w:numPr>
                <w:ilvl w:val="0"/>
                <w:numId w:val="24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Организация подготовки выпускников школы к ЕГЭ.</w:t>
            </w:r>
          </w:p>
          <w:p w:rsidR="00581579" w:rsidRPr="00A92AAB" w:rsidRDefault="00581579" w:rsidP="00D26990">
            <w:pPr>
              <w:numPr>
                <w:ilvl w:val="0"/>
                <w:numId w:val="24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 работе учителей начальных классов</w:t>
            </w:r>
            <w:r w:rsidR="00EB4EEA">
              <w:rPr>
                <w:sz w:val="28"/>
                <w:szCs w:val="28"/>
              </w:rPr>
              <w:t>и 5-х кла</w:t>
            </w:r>
            <w:r w:rsidR="00EB4EEA">
              <w:rPr>
                <w:sz w:val="28"/>
                <w:szCs w:val="28"/>
              </w:rPr>
              <w:t>с</w:t>
            </w:r>
            <w:r w:rsidR="00EB4EEA">
              <w:rPr>
                <w:sz w:val="28"/>
                <w:szCs w:val="28"/>
              </w:rPr>
              <w:t xml:space="preserve">сов </w:t>
            </w:r>
            <w:r w:rsidRPr="00A92AAB">
              <w:rPr>
                <w:sz w:val="28"/>
                <w:szCs w:val="28"/>
              </w:rPr>
              <w:t xml:space="preserve"> по реализации ФГОС.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4. Анализ причин неуспеваемости обучающихся, мероприятия по их ликвидации.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5. Итоги успеваемости за 1 полугодие.</w:t>
            </w:r>
          </w:p>
          <w:p w:rsidR="00581579" w:rsidRPr="00A92AAB" w:rsidRDefault="00581579" w:rsidP="00D269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6. Подготовка</w:t>
            </w:r>
            <w:r w:rsidR="00482559" w:rsidRPr="00A92AAB">
              <w:rPr>
                <w:sz w:val="28"/>
                <w:szCs w:val="28"/>
              </w:rPr>
              <w:t xml:space="preserve"> вопроса</w:t>
            </w:r>
            <w:r w:rsidR="00EB4EEA">
              <w:rPr>
                <w:sz w:val="28"/>
                <w:szCs w:val="28"/>
              </w:rPr>
              <w:t xml:space="preserve"> к педсовету «Сущность </w:t>
            </w:r>
            <w:r w:rsidRPr="00A92AAB">
              <w:rPr>
                <w:sz w:val="28"/>
                <w:szCs w:val="28"/>
              </w:rPr>
              <w:t xml:space="preserve"> те</w:t>
            </w:r>
            <w:r w:rsidRPr="00A92AAB">
              <w:rPr>
                <w:sz w:val="28"/>
                <w:szCs w:val="28"/>
              </w:rPr>
              <w:t>х</w:t>
            </w:r>
            <w:r w:rsidRPr="00A92AAB">
              <w:rPr>
                <w:sz w:val="28"/>
                <w:szCs w:val="28"/>
              </w:rPr>
              <w:t>нологии компетентностного образования. Факторы и условия перехода на компетентностное образов</w:t>
            </w:r>
            <w:r w:rsidRPr="00A92AAB">
              <w:rPr>
                <w:sz w:val="28"/>
                <w:szCs w:val="28"/>
              </w:rPr>
              <w:t>а</w:t>
            </w:r>
            <w:r w:rsidRPr="00A92AAB">
              <w:rPr>
                <w:sz w:val="28"/>
                <w:szCs w:val="28"/>
              </w:rPr>
              <w:t>ние. Системно-деятельностный подход как мех</w:t>
            </w:r>
            <w:r w:rsidRPr="00A92AAB">
              <w:rPr>
                <w:sz w:val="28"/>
                <w:szCs w:val="28"/>
              </w:rPr>
              <w:t>а</w:t>
            </w:r>
            <w:r w:rsidRPr="00A92AAB">
              <w:rPr>
                <w:sz w:val="28"/>
                <w:szCs w:val="28"/>
              </w:rPr>
              <w:t>низм реализации ФГОС нового поколения».</w:t>
            </w:r>
          </w:p>
        </w:tc>
        <w:tc>
          <w:tcPr>
            <w:tcW w:w="1559" w:type="dxa"/>
          </w:tcPr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январь</w:t>
            </w:r>
          </w:p>
          <w:p w:rsidR="00581579" w:rsidRPr="00A92AAB" w:rsidRDefault="00581579" w:rsidP="00D269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УВР</w:t>
            </w: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A92AAB" w:rsidTr="00D26990">
        <w:trPr>
          <w:gridAfter w:val="1"/>
          <w:wAfter w:w="708" w:type="dxa"/>
          <w:trHeight w:val="2504"/>
        </w:trPr>
        <w:tc>
          <w:tcPr>
            <w:tcW w:w="688" w:type="dxa"/>
          </w:tcPr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4.</w:t>
            </w:r>
          </w:p>
        </w:tc>
        <w:tc>
          <w:tcPr>
            <w:tcW w:w="6650" w:type="dxa"/>
            <w:gridSpan w:val="2"/>
          </w:tcPr>
          <w:p w:rsidR="00581579" w:rsidRPr="00A92AAB" w:rsidRDefault="00581579" w:rsidP="00D26990">
            <w:pPr>
              <w:tabs>
                <w:tab w:val="left" w:pos="271"/>
              </w:tabs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1. О результатах участия обучающихся в муниц</w:t>
            </w:r>
            <w:r w:rsidRPr="00A92AAB">
              <w:rPr>
                <w:sz w:val="28"/>
                <w:szCs w:val="28"/>
              </w:rPr>
              <w:t>и</w:t>
            </w:r>
            <w:r w:rsidRPr="00A92AAB">
              <w:rPr>
                <w:sz w:val="28"/>
                <w:szCs w:val="28"/>
              </w:rPr>
              <w:t>пальном этапе Всероссийской олимпиады школ</w:t>
            </w:r>
            <w:r w:rsidRPr="00A92AAB">
              <w:rPr>
                <w:sz w:val="28"/>
                <w:szCs w:val="28"/>
              </w:rPr>
              <w:t>ь</w:t>
            </w:r>
            <w:r w:rsidRPr="00A92AAB">
              <w:rPr>
                <w:sz w:val="28"/>
                <w:szCs w:val="28"/>
              </w:rPr>
              <w:t>ников.</w:t>
            </w:r>
          </w:p>
          <w:p w:rsidR="00581579" w:rsidRPr="00A92AAB" w:rsidRDefault="00581579" w:rsidP="00D26990">
            <w:pPr>
              <w:tabs>
                <w:tab w:val="left" w:pos="271"/>
              </w:tabs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2. Анализ взаимопосещения уроков учителями-предметниками.</w:t>
            </w:r>
          </w:p>
          <w:p w:rsidR="00581579" w:rsidRPr="00A92AAB" w:rsidRDefault="00581579" w:rsidP="00D26990">
            <w:pPr>
              <w:tabs>
                <w:tab w:val="left" w:pos="271"/>
              </w:tabs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3. Формирование заявки на курсы повышения кв</w:t>
            </w:r>
            <w:r w:rsidRPr="00A92AAB">
              <w:rPr>
                <w:sz w:val="28"/>
                <w:szCs w:val="28"/>
              </w:rPr>
              <w:t>а</w:t>
            </w:r>
            <w:r w:rsidRPr="00A92AAB">
              <w:rPr>
                <w:sz w:val="28"/>
                <w:szCs w:val="28"/>
              </w:rPr>
              <w:t>лификации в следующем учебном году.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4.Результаты мониторинга развития учащихся по предметам.</w:t>
            </w:r>
          </w:p>
          <w:p w:rsidR="00581579" w:rsidRPr="00A92AAB" w:rsidRDefault="00581579" w:rsidP="00D26990">
            <w:pPr>
              <w:pStyle w:val="2"/>
              <w:jc w:val="left"/>
              <w:rPr>
                <w:rStyle w:val="elementhandle"/>
                <w:b w:val="0"/>
              </w:rPr>
            </w:pPr>
            <w:r w:rsidRPr="00A92AAB">
              <w:rPr>
                <w:b w:val="0"/>
              </w:rPr>
              <w:t xml:space="preserve">5.Подготовка </w:t>
            </w:r>
            <w:r w:rsidR="00482559" w:rsidRPr="00A92AAB">
              <w:rPr>
                <w:b w:val="0"/>
              </w:rPr>
              <w:t xml:space="preserve">вопроса </w:t>
            </w:r>
            <w:r w:rsidRPr="00A92AAB">
              <w:rPr>
                <w:b w:val="0"/>
              </w:rPr>
              <w:t xml:space="preserve">к педсовету « </w:t>
            </w:r>
            <w:r w:rsidRPr="00A92AAB">
              <w:rPr>
                <w:rStyle w:val="elementhandle"/>
                <w:b w:val="0"/>
              </w:rPr>
              <w:t>Подготовка учителя к уроку в условиях реализации ФГО</w:t>
            </w:r>
            <w:r w:rsidR="00EB4EEA">
              <w:rPr>
                <w:rStyle w:val="elementhandle"/>
                <w:b w:val="0"/>
              </w:rPr>
              <w:t>С.  Технологическая карта урока</w:t>
            </w:r>
            <w:r w:rsidRPr="00A92AAB">
              <w:rPr>
                <w:rStyle w:val="elementhandle"/>
                <w:b w:val="0"/>
              </w:rPr>
              <w:t>. Работа творческой группы.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6. Подготовка </w:t>
            </w:r>
            <w:r w:rsidR="00482559" w:rsidRPr="00A92AAB">
              <w:rPr>
                <w:sz w:val="28"/>
                <w:szCs w:val="28"/>
              </w:rPr>
              <w:t xml:space="preserve">и участие в </w:t>
            </w:r>
            <w:proofErr w:type="gramStart"/>
            <w:r w:rsidR="00482559" w:rsidRPr="00A92AAB">
              <w:rPr>
                <w:sz w:val="28"/>
                <w:szCs w:val="28"/>
              </w:rPr>
              <w:t>городском</w:t>
            </w:r>
            <w:proofErr w:type="gramEnd"/>
            <w:r w:rsidR="00482559" w:rsidRPr="00A92AAB">
              <w:rPr>
                <w:sz w:val="28"/>
                <w:szCs w:val="28"/>
              </w:rPr>
              <w:t xml:space="preserve"> конурсе </w:t>
            </w:r>
            <w:r w:rsidRPr="00A92AAB">
              <w:rPr>
                <w:sz w:val="28"/>
                <w:szCs w:val="28"/>
              </w:rPr>
              <w:t>мет</w:t>
            </w:r>
            <w:r w:rsidRPr="00A92AAB">
              <w:rPr>
                <w:sz w:val="28"/>
                <w:szCs w:val="28"/>
              </w:rPr>
              <w:t>о</w:t>
            </w:r>
            <w:r w:rsidRPr="00A92AAB">
              <w:rPr>
                <w:sz w:val="28"/>
                <w:szCs w:val="28"/>
              </w:rPr>
              <w:t>дической службы.</w:t>
            </w:r>
          </w:p>
        </w:tc>
        <w:tc>
          <w:tcPr>
            <w:tcW w:w="1559" w:type="dxa"/>
          </w:tcPr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март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1579" w:rsidRPr="00A92AAB" w:rsidRDefault="00581579" w:rsidP="00D26990">
            <w:pPr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УВР</w:t>
            </w: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</w:p>
        </w:tc>
      </w:tr>
      <w:tr w:rsidR="00581579" w:rsidRPr="00A92AAB" w:rsidTr="00A92AAB">
        <w:trPr>
          <w:gridAfter w:val="1"/>
          <w:wAfter w:w="708" w:type="dxa"/>
          <w:trHeight w:val="841"/>
        </w:trPr>
        <w:tc>
          <w:tcPr>
            <w:tcW w:w="688" w:type="dxa"/>
          </w:tcPr>
          <w:p w:rsidR="00581579" w:rsidRPr="00A92AAB" w:rsidRDefault="0058157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5.</w:t>
            </w:r>
          </w:p>
        </w:tc>
        <w:tc>
          <w:tcPr>
            <w:tcW w:w="6650" w:type="dxa"/>
            <w:gridSpan w:val="2"/>
          </w:tcPr>
          <w:p w:rsidR="00581579" w:rsidRPr="00A92AAB" w:rsidRDefault="00581579" w:rsidP="00D26990">
            <w:pPr>
              <w:numPr>
                <w:ilvl w:val="0"/>
                <w:numId w:val="26"/>
              </w:numPr>
              <w:tabs>
                <w:tab w:val="left" w:pos="269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Об итогах аттестации учителей.</w:t>
            </w:r>
          </w:p>
          <w:p w:rsidR="00581579" w:rsidRPr="00A92AAB" w:rsidRDefault="00581579" w:rsidP="00D26990">
            <w:pPr>
              <w:numPr>
                <w:ilvl w:val="0"/>
                <w:numId w:val="26"/>
              </w:numPr>
              <w:tabs>
                <w:tab w:val="left" w:pos="26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Отчет о курсовой подготовке п</w:t>
            </w:r>
            <w:r w:rsidR="00482559" w:rsidRPr="00A92AAB">
              <w:rPr>
                <w:sz w:val="28"/>
                <w:szCs w:val="28"/>
              </w:rPr>
              <w:t>едагогических р</w:t>
            </w:r>
            <w:r w:rsidR="00482559" w:rsidRPr="00A92AAB">
              <w:rPr>
                <w:sz w:val="28"/>
                <w:szCs w:val="28"/>
              </w:rPr>
              <w:t>а</w:t>
            </w:r>
            <w:r w:rsidR="00482559" w:rsidRPr="00A92AAB">
              <w:rPr>
                <w:sz w:val="28"/>
                <w:szCs w:val="28"/>
              </w:rPr>
              <w:t>ботников за 2013-2014</w:t>
            </w:r>
            <w:r w:rsidRPr="00A92AAB">
              <w:rPr>
                <w:sz w:val="28"/>
                <w:szCs w:val="28"/>
              </w:rPr>
              <w:t xml:space="preserve"> учебный год.</w:t>
            </w:r>
          </w:p>
          <w:p w:rsidR="00581579" w:rsidRPr="00A92AAB" w:rsidRDefault="00581579" w:rsidP="00D26990">
            <w:pPr>
              <w:numPr>
                <w:ilvl w:val="0"/>
                <w:numId w:val="26"/>
              </w:numPr>
              <w:tabs>
                <w:tab w:val="left" w:pos="269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Анализ</w:t>
            </w:r>
            <w:r w:rsidRPr="00A92AAB">
              <w:rPr>
                <w:b/>
                <w:sz w:val="28"/>
                <w:szCs w:val="28"/>
              </w:rPr>
              <w:t xml:space="preserve"> </w:t>
            </w:r>
            <w:r w:rsidRPr="00A92AAB">
              <w:rPr>
                <w:sz w:val="28"/>
                <w:szCs w:val="28"/>
              </w:rPr>
              <w:t>итогов промежуточной аттестации во 2-8, 10  клас</w:t>
            </w:r>
            <w:r w:rsidR="00482559" w:rsidRPr="00A92AAB">
              <w:rPr>
                <w:sz w:val="28"/>
                <w:szCs w:val="28"/>
              </w:rPr>
              <w:t>сах за 2013-2014</w:t>
            </w:r>
            <w:r w:rsidRPr="00A92AAB">
              <w:rPr>
                <w:sz w:val="28"/>
                <w:szCs w:val="28"/>
              </w:rPr>
              <w:t xml:space="preserve"> учебный год.</w:t>
            </w:r>
          </w:p>
          <w:p w:rsidR="00581579" w:rsidRPr="00A92AAB" w:rsidRDefault="00482559" w:rsidP="00D26990">
            <w:pPr>
              <w:numPr>
                <w:ilvl w:val="0"/>
                <w:numId w:val="26"/>
              </w:numPr>
              <w:tabs>
                <w:tab w:val="left" w:pos="26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Итоги методической работы в 2013-2014</w:t>
            </w:r>
            <w:r w:rsidR="00581579" w:rsidRPr="00A92AAB">
              <w:rPr>
                <w:sz w:val="28"/>
                <w:szCs w:val="28"/>
              </w:rPr>
              <w:t xml:space="preserve"> учебном году.</w:t>
            </w:r>
          </w:p>
          <w:p w:rsidR="00581579" w:rsidRPr="00A92AAB" w:rsidRDefault="00482559" w:rsidP="00D26990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5.</w:t>
            </w:r>
            <w:r w:rsidR="00581579" w:rsidRPr="00A92AAB">
              <w:rPr>
                <w:sz w:val="28"/>
                <w:szCs w:val="28"/>
              </w:rPr>
              <w:t>Подготовка планов работы школы и планов раб</w:t>
            </w:r>
            <w:r w:rsidR="00581579" w:rsidRPr="00A92AAB">
              <w:rPr>
                <w:sz w:val="28"/>
                <w:szCs w:val="28"/>
              </w:rPr>
              <w:t>о</w:t>
            </w:r>
            <w:r w:rsidR="00581579" w:rsidRPr="00A92AAB">
              <w:rPr>
                <w:sz w:val="28"/>
                <w:szCs w:val="28"/>
              </w:rPr>
              <w:lastRenderedPageBreak/>
              <w:t>ты методических объединений на следующий уче</w:t>
            </w:r>
            <w:r w:rsidR="00581579" w:rsidRPr="00A92AAB">
              <w:rPr>
                <w:sz w:val="28"/>
                <w:szCs w:val="28"/>
              </w:rPr>
              <w:t>б</w:t>
            </w:r>
            <w:r w:rsidR="00581579" w:rsidRPr="00A92AAB">
              <w:rPr>
                <w:sz w:val="28"/>
                <w:szCs w:val="28"/>
              </w:rPr>
              <w:t>ный год.</w:t>
            </w:r>
          </w:p>
        </w:tc>
        <w:tc>
          <w:tcPr>
            <w:tcW w:w="1559" w:type="dxa"/>
          </w:tcPr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май</w:t>
            </w:r>
          </w:p>
          <w:p w:rsidR="00581579" w:rsidRPr="00A92AAB" w:rsidRDefault="00581579" w:rsidP="00D2699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D26990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УВР</w:t>
            </w:r>
          </w:p>
        </w:tc>
      </w:tr>
    </w:tbl>
    <w:p w:rsidR="00581579" w:rsidRPr="00A92AAB" w:rsidRDefault="00581579" w:rsidP="00581579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581579" w:rsidRPr="00AD3546" w:rsidRDefault="00581579" w:rsidP="00581579">
      <w:pPr>
        <w:spacing w:before="100" w:beforeAutospacing="1" w:after="100" w:afterAutospacing="1"/>
        <w:contextualSpacing/>
        <w:rPr>
          <w:b/>
          <w:color w:val="000000"/>
        </w:rPr>
      </w:pPr>
    </w:p>
    <w:tbl>
      <w:tblPr>
        <w:tblpPr w:leftFromText="180" w:rightFromText="180" w:vertAnchor="text" w:horzAnchor="margin" w:tblpY="4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4449"/>
        <w:gridCol w:w="2444"/>
        <w:gridCol w:w="2753"/>
      </w:tblGrid>
      <w:tr w:rsidR="00581579" w:rsidRPr="00077926" w:rsidTr="003F190E">
        <w:tc>
          <w:tcPr>
            <w:tcW w:w="10550" w:type="dxa"/>
            <w:gridSpan w:val="4"/>
            <w:tcBorders>
              <w:top w:val="nil"/>
              <w:left w:val="nil"/>
              <w:right w:val="nil"/>
            </w:tcBorders>
          </w:tcPr>
          <w:p w:rsidR="00581579" w:rsidRPr="00A92AAB" w:rsidRDefault="00581579" w:rsidP="000E7249">
            <w:pPr>
              <w:rPr>
                <w:b/>
                <w:sz w:val="28"/>
                <w:szCs w:val="28"/>
                <w:u w:val="single"/>
              </w:rPr>
            </w:pPr>
            <w:r w:rsidRPr="00A92AAB">
              <w:rPr>
                <w:b/>
                <w:sz w:val="28"/>
                <w:szCs w:val="28"/>
                <w:u w:val="single"/>
              </w:rPr>
              <w:t>4.Инструктивно-методические совещания</w:t>
            </w:r>
          </w:p>
          <w:p w:rsidR="00581579" w:rsidRPr="00A92AAB" w:rsidRDefault="00581579" w:rsidP="003F190E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A92AAB">
              <w:rPr>
                <w:b/>
                <w:i/>
                <w:sz w:val="28"/>
                <w:szCs w:val="28"/>
              </w:rPr>
              <w:t>Цель: информационно-методическое сопровождение учебного процесса:</w:t>
            </w:r>
            <w:r w:rsidRPr="00A92AAB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A92AAB">
              <w:rPr>
                <w:b/>
                <w:i/>
                <w:sz w:val="28"/>
                <w:szCs w:val="28"/>
              </w:rPr>
              <w:t xml:space="preserve">                                                               - приведение методического обеспечения учебных предметов в соответствие с</w:t>
            </w:r>
            <w:r w:rsidR="00EB4EEA">
              <w:rPr>
                <w:b/>
                <w:i/>
                <w:sz w:val="28"/>
                <w:szCs w:val="28"/>
              </w:rPr>
              <w:t xml:space="preserve"> требованиями новых </w:t>
            </w:r>
            <w:r w:rsidRPr="00A92AAB">
              <w:rPr>
                <w:b/>
                <w:i/>
                <w:sz w:val="28"/>
                <w:szCs w:val="28"/>
              </w:rPr>
              <w:t>документов в области образования, учебных планов и пр</w:t>
            </w:r>
            <w:r w:rsidRPr="00A92AAB">
              <w:rPr>
                <w:b/>
                <w:i/>
                <w:sz w:val="28"/>
                <w:szCs w:val="28"/>
              </w:rPr>
              <w:t>о</w:t>
            </w:r>
            <w:r w:rsidRPr="00A92AAB">
              <w:rPr>
                <w:b/>
                <w:i/>
                <w:sz w:val="28"/>
                <w:szCs w:val="28"/>
              </w:rPr>
              <w:t>грамм</w:t>
            </w:r>
          </w:p>
          <w:p w:rsidR="00581579" w:rsidRPr="00A92AAB" w:rsidRDefault="00581579" w:rsidP="003F19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81579" w:rsidRPr="00077926" w:rsidTr="003F190E">
        <w:trPr>
          <w:cantSplit/>
          <w:trHeight w:val="702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92AAB">
              <w:rPr>
                <w:b/>
                <w:sz w:val="28"/>
                <w:szCs w:val="28"/>
              </w:rPr>
              <w:t>п</w:t>
            </w:r>
            <w:proofErr w:type="gramEnd"/>
            <w:r w:rsidRPr="00A92A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49" w:type="dxa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Содержание работы</w:t>
            </w:r>
          </w:p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53" w:type="dxa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81579" w:rsidRPr="00077926" w:rsidTr="003F190E">
        <w:trPr>
          <w:cantSplit/>
          <w:trHeight w:val="1134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1.</w:t>
            </w:r>
          </w:p>
        </w:tc>
        <w:tc>
          <w:tcPr>
            <w:tcW w:w="4449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Инструктаж о ведении школьной документации (заполнение, вед</w:t>
            </w:r>
            <w:r w:rsidRPr="00A92AAB">
              <w:rPr>
                <w:sz w:val="28"/>
                <w:szCs w:val="28"/>
              </w:rPr>
              <w:t>е</w:t>
            </w:r>
            <w:r w:rsidRPr="00A92AAB">
              <w:rPr>
                <w:sz w:val="28"/>
                <w:szCs w:val="28"/>
              </w:rPr>
              <w:t>ние, и проверка классных журн</w:t>
            </w:r>
            <w:r w:rsidRPr="00A92AAB">
              <w:rPr>
                <w:sz w:val="28"/>
                <w:szCs w:val="28"/>
              </w:rPr>
              <w:t>а</w:t>
            </w:r>
            <w:r w:rsidRPr="00A92AAB">
              <w:rPr>
                <w:sz w:val="28"/>
                <w:szCs w:val="28"/>
              </w:rPr>
              <w:t>лов, те</w:t>
            </w:r>
            <w:r w:rsidR="00482559" w:rsidRPr="00A92AAB">
              <w:rPr>
                <w:sz w:val="28"/>
                <w:szCs w:val="28"/>
              </w:rPr>
              <w:t>традей, дневников учащи</w:t>
            </w:r>
            <w:r w:rsidR="00482559" w:rsidRPr="00A92AAB">
              <w:rPr>
                <w:sz w:val="28"/>
                <w:szCs w:val="28"/>
              </w:rPr>
              <w:t>х</w:t>
            </w:r>
            <w:r w:rsidR="00482559" w:rsidRPr="00A92AAB">
              <w:rPr>
                <w:sz w:val="28"/>
                <w:szCs w:val="28"/>
              </w:rPr>
              <w:t>ся, литков</w:t>
            </w:r>
            <w:r w:rsidRPr="00A92AAB">
              <w:rPr>
                <w:sz w:val="28"/>
                <w:szCs w:val="28"/>
              </w:rPr>
              <w:t xml:space="preserve"> здоровья).</w:t>
            </w:r>
          </w:p>
        </w:tc>
        <w:tc>
          <w:tcPr>
            <w:tcW w:w="2444" w:type="dxa"/>
            <w:vAlign w:val="center"/>
          </w:tcPr>
          <w:p w:rsidR="00581579" w:rsidRPr="00A92AAB" w:rsidRDefault="00581579" w:rsidP="003F19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</w:t>
            </w:r>
            <w:r w:rsidR="00482559" w:rsidRPr="00A92AAB">
              <w:rPr>
                <w:sz w:val="28"/>
                <w:szCs w:val="28"/>
              </w:rPr>
              <w:t>ам. директора по УМ</w:t>
            </w:r>
            <w:r w:rsidRPr="00A92AAB">
              <w:rPr>
                <w:sz w:val="28"/>
                <w:szCs w:val="28"/>
              </w:rPr>
              <w:t xml:space="preserve">Р  </w:t>
            </w:r>
          </w:p>
        </w:tc>
      </w:tr>
      <w:tr w:rsidR="00581579" w:rsidRPr="00077926" w:rsidTr="003F190E">
        <w:trPr>
          <w:cantSplit/>
          <w:trHeight w:val="1134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2.</w:t>
            </w:r>
          </w:p>
        </w:tc>
        <w:tc>
          <w:tcPr>
            <w:tcW w:w="4449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Собеседование с педагогами, п</w:t>
            </w:r>
            <w:r w:rsidRPr="00A92AAB">
              <w:rPr>
                <w:sz w:val="28"/>
                <w:szCs w:val="28"/>
              </w:rPr>
              <w:t>о</w:t>
            </w:r>
            <w:r w:rsidRPr="00A92AAB">
              <w:rPr>
                <w:sz w:val="28"/>
                <w:szCs w:val="28"/>
              </w:rPr>
              <w:t>давшими заявление на повышение квалификационной категории.</w:t>
            </w:r>
          </w:p>
        </w:tc>
        <w:tc>
          <w:tcPr>
            <w:tcW w:w="2444" w:type="dxa"/>
            <w:vAlign w:val="center"/>
          </w:tcPr>
          <w:p w:rsidR="00581579" w:rsidRPr="00A92AAB" w:rsidRDefault="00581579" w:rsidP="003F19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</w:t>
            </w:r>
            <w:r w:rsidR="00482559" w:rsidRPr="00A92AAB">
              <w:rPr>
                <w:sz w:val="28"/>
                <w:szCs w:val="28"/>
              </w:rPr>
              <w:t>ам. директора по УМ</w:t>
            </w:r>
            <w:r w:rsidRPr="00A92AAB">
              <w:rPr>
                <w:sz w:val="28"/>
                <w:szCs w:val="28"/>
              </w:rPr>
              <w:t xml:space="preserve">Р  </w:t>
            </w:r>
          </w:p>
        </w:tc>
      </w:tr>
      <w:tr w:rsidR="00581579" w:rsidRPr="00077926" w:rsidTr="003F190E">
        <w:trPr>
          <w:cantSplit/>
          <w:trHeight w:val="937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3.</w:t>
            </w:r>
          </w:p>
        </w:tc>
        <w:tc>
          <w:tcPr>
            <w:tcW w:w="4449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Организация работы с одарёнными детьми.</w:t>
            </w:r>
          </w:p>
        </w:tc>
        <w:tc>
          <w:tcPr>
            <w:tcW w:w="2444" w:type="dxa"/>
            <w:vAlign w:val="center"/>
          </w:tcPr>
          <w:p w:rsidR="00581579" w:rsidRPr="00A92AAB" w:rsidRDefault="00581579" w:rsidP="003F19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октябрь</w:t>
            </w:r>
          </w:p>
        </w:tc>
        <w:tc>
          <w:tcPr>
            <w:tcW w:w="2753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</w:t>
            </w:r>
            <w:r w:rsidR="00482559" w:rsidRPr="00A92AAB">
              <w:rPr>
                <w:sz w:val="28"/>
                <w:szCs w:val="28"/>
              </w:rPr>
              <w:t>ам. директора по УМ</w:t>
            </w:r>
            <w:r w:rsidRPr="00A92AAB">
              <w:rPr>
                <w:sz w:val="28"/>
                <w:szCs w:val="28"/>
              </w:rPr>
              <w:t xml:space="preserve">Р </w:t>
            </w:r>
          </w:p>
        </w:tc>
      </w:tr>
      <w:tr w:rsidR="00581579" w:rsidRPr="00077926" w:rsidTr="003F190E">
        <w:trPr>
          <w:cantSplit/>
          <w:trHeight w:val="1134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4.</w:t>
            </w:r>
          </w:p>
        </w:tc>
        <w:tc>
          <w:tcPr>
            <w:tcW w:w="4449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Проблемы преемственности ме</w:t>
            </w:r>
            <w:r w:rsidRPr="00A92AAB">
              <w:rPr>
                <w:sz w:val="28"/>
                <w:szCs w:val="28"/>
              </w:rPr>
              <w:t>ж</w:t>
            </w:r>
            <w:r w:rsidRPr="00A92AAB">
              <w:rPr>
                <w:sz w:val="28"/>
                <w:szCs w:val="28"/>
              </w:rPr>
              <w:t>ду 1-й и 2-й ступенью обучения с точки зрения сотрудничества п</w:t>
            </w:r>
            <w:r w:rsidRPr="00A92AAB">
              <w:rPr>
                <w:sz w:val="28"/>
                <w:szCs w:val="28"/>
              </w:rPr>
              <w:t>е</w:t>
            </w:r>
            <w:r w:rsidRPr="00A92AAB">
              <w:rPr>
                <w:sz w:val="28"/>
                <w:szCs w:val="28"/>
              </w:rPr>
              <w:t xml:space="preserve">дагогов </w:t>
            </w:r>
          </w:p>
        </w:tc>
        <w:tc>
          <w:tcPr>
            <w:tcW w:w="2444" w:type="dxa"/>
            <w:vAlign w:val="center"/>
          </w:tcPr>
          <w:p w:rsidR="00581579" w:rsidRPr="00A92AAB" w:rsidRDefault="00482559" w:rsidP="003F19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декабрь</w:t>
            </w:r>
            <w:r w:rsidR="00581579" w:rsidRPr="00A92A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  <w:vAlign w:val="center"/>
          </w:tcPr>
          <w:p w:rsidR="00581579" w:rsidRPr="00A92AAB" w:rsidRDefault="0048255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УМ</w:t>
            </w:r>
            <w:r w:rsidR="00581579" w:rsidRPr="00A92AAB">
              <w:rPr>
                <w:sz w:val="28"/>
                <w:szCs w:val="28"/>
              </w:rPr>
              <w:t>Р</w:t>
            </w:r>
          </w:p>
        </w:tc>
      </w:tr>
      <w:tr w:rsidR="00581579" w:rsidRPr="00077926" w:rsidTr="003F190E">
        <w:trPr>
          <w:cantSplit/>
          <w:trHeight w:val="1134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5.</w:t>
            </w:r>
          </w:p>
        </w:tc>
        <w:tc>
          <w:tcPr>
            <w:tcW w:w="4449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Совершенствование педагогич</w:t>
            </w:r>
            <w:r w:rsidRPr="00A92AAB">
              <w:rPr>
                <w:sz w:val="28"/>
                <w:szCs w:val="28"/>
              </w:rPr>
              <w:t>е</w:t>
            </w:r>
            <w:r w:rsidRPr="00A92AAB">
              <w:rPr>
                <w:sz w:val="28"/>
                <w:szCs w:val="28"/>
              </w:rPr>
              <w:t>ского мастерства учителя, его профессиональной компетентн</w:t>
            </w:r>
            <w:r w:rsidRPr="00A92AAB">
              <w:rPr>
                <w:sz w:val="28"/>
                <w:szCs w:val="28"/>
              </w:rPr>
              <w:t>о</w:t>
            </w:r>
            <w:r w:rsidRPr="00A92AAB">
              <w:rPr>
                <w:sz w:val="28"/>
                <w:szCs w:val="28"/>
              </w:rPr>
              <w:t>сти</w:t>
            </w:r>
          </w:p>
        </w:tc>
        <w:tc>
          <w:tcPr>
            <w:tcW w:w="2444" w:type="dxa"/>
            <w:vAlign w:val="center"/>
          </w:tcPr>
          <w:p w:rsidR="00581579" w:rsidRPr="00A92AAB" w:rsidRDefault="00581579" w:rsidP="003F19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декабрь</w:t>
            </w:r>
          </w:p>
        </w:tc>
        <w:tc>
          <w:tcPr>
            <w:tcW w:w="2753" w:type="dxa"/>
            <w:vAlign w:val="center"/>
          </w:tcPr>
          <w:p w:rsidR="00581579" w:rsidRPr="00A92AAB" w:rsidRDefault="0048255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</w:t>
            </w:r>
            <w:proofErr w:type="gramStart"/>
            <w:r w:rsidRPr="00A92AAB">
              <w:rPr>
                <w:sz w:val="28"/>
                <w:szCs w:val="28"/>
              </w:rPr>
              <w:t>.д</w:t>
            </w:r>
            <w:proofErr w:type="gramEnd"/>
            <w:r w:rsidRPr="00A92AAB">
              <w:rPr>
                <w:sz w:val="28"/>
                <w:szCs w:val="28"/>
              </w:rPr>
              <w:t>иректора по УМ</w:t>
            </w:r>
            <w:r w:rsidR="00581579" w:rsidRPr="00A92AAB">
              <w:rPr>
                <w:sz w:val="28"/>
                <w:szCs w:val="28"/>
              </w:rPr>
              <w:t>Р</w:t>
            </w:r>
          </w:p>
        </w:tc>
      </w:tr>
      <w:tr w:rsidR="00581579" w:rsidRPr="00077926" w:rsidTr="003F190E">
        <w:trPr>
          <w:cantSplit/>
          <w:trHeight w:val="1134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6.</w:t>
            </w:r>
          </w:p>
        </w:tc>
        <w:tc>
          <w:tcPr>
            <w:tcW w:w="4449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Информирование педагогических работников о новых учебниках, УМК,  о  содержании  образов</w:t>
            </w:r>
            <w:r w:rsidRPr="00A92AAB">
              <w:rPr>
                <w:sz w:val="28"/>
                <w:szCs w:val="28"/>
              </w:rPr>
              <w:t>а</w:t>
            </w:r>
            <w:r w:rsidRPr="00A92AAB">
              <w:rPr>
                <w:sz w:val="28"/>
                <w:szCs w:val="28"/>
              </w:rPr>
              <w:t>тельных программ.</w:t>
            </w:r>
          </w:p>
        </w:tc>
        <w:tc>
          <w:tcPr>
            <w:tcW w:w="2444" w:type="dxa"/>
            <w:vAlign w:val="center"/>
          </w:tcPr>
          <w:p w:rsidR="00581579" w:rsidRPr="00A92AAB" w:rsidRDefault="00581579" w:rsidP="003F19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руководители МО</w:t>
            </w:r>
          </w:p>
          <w:p w:rsidR="00482559" w:rsidRPr="00A92AAB" w:rsidRDefault="0048255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зам. библиотекой</w:t>
            </w:r>
          </w:p>
        </w:tc>
      </w:tr>
      <w:tr w:rsidR="00581579" w:rsidRPr="00077926" w:rsidTr="003F190E">
        <w:trPr>
          <w:cantSplit/>
          <w:trHeight w:val="904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7.</w:t>
            </w:r>
          </w:p>
        </w:tc>
        <w:tc>
          <w:tcPr>
            <w:tcW w:w="4449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Методическое сопровождение подготовки</w:t>
            </w:r>
            <w:r w:rsidR="00482559" w:rsidRPr="00A92AAB">
              <w:rPr>
                <w:sz w:val="28"/>
                <w:szCs w:val="28"/>
              </w:rPr>
              <w:t xml:space="preserve"> </w:t>
            </w:r>
            <w:r w:rsidRPr="00A92AAB">
              <w:rPr>
                <w:sz w:val="28"/>
                <w:szCs w:val="28"/>
              </w:rPr>
              <w:t>педагогов к провед</w:t>
            </w:r>
            <w:r w:rsidRPr="00A92AAB">
              <w:rPr>
                <w:sz w:val="28"/>
                <w:szCs w:val="28"/>
              </w:rPr>
              <w:t>е</w:t>
            </w:r>
            <w:r w:rsidRPr="00A92AAB">
              <w:rPr>
                <w:sz w:val="28"/>
                <w:szCs w:val="28"/>
              </w:rPr>
              <w:t>нию ГИА, ЕГЭ.</w:t>
            </w:r>
          </w:p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581579" w:rsidRPr="00A92AAB" w:rsidRDefault="00581579" w:rsidP="003F19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48255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зам. директора по УВР</w:t>
            </w:r>
          </w:p>
          <w:p w:rsidR="00581579" w:rsidRPr="00A92AAB" w:rsidRDefault="0048255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          УМР</w:t>
            </w:r>
            <w:r w:rsidR="00581579" w:rsidRPr="00A92AAB">
              <w:rPr>
                <w:sz w:val="28"/>
                <w:szCs w:val="28"/>
              </w:rPr>
              <w:t xml:space="preserve"> </w:t>
            </w:r>
          </w:p>
        </w:tc>
      </w:tr>
      <w:tr w:rsidR="00581579" w:rsidRPr="00077926" w:rsidTr="003F190E">
        <w:trPr>
          <w:cantSplit/>
          <w:trHeight w:val="1134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8.</w:t>
            </w:r>
          </w:p>
        </w:tc>
        <w:tc>
          <w:tcPr>
            <w:tcW w:w="4449" w:type="dxa"/>
            <w:vAlign w:val="center"/>
          </w:tcPr>
          <w:p w:rsidR="00581579" w:rsidRPr="00A92AAB" w:rsidRDefault="00581579" w:rsidP="003F19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Обеспечение комплектования фонда учебников учебно-методической литературой.</w:t>
            </w:r>
          </w:p>
        </w:tc>
        <w:tc>
          <w:tcPr>
            <w:tcW w:w="2444" w:type="dxa"/>
            <w:vAlign w:val="center"/>
          </w:tcPr>
          <w:p w:rsidR="00581579" w:rsidRPr="00A92AAB" w:rsidRDefault="00581579" w:rsidP="003F19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библиотекарь</w:t>
            </w:r>
          </w:p>
        </w:tc>
      </w:tr>
      <w:tr w:rsidR="00581579" w:rsidRPr="00077926" w:rsidTr="003F190E">
        <w:trPr>
          <w:cantSplit/>
          <w:trHeight w:val="1134"/>
        </w:trPr>
        <w:tc>
          <w:tcPr>
            <w:tcW w:w="904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9.</w:t>
            </w:r>
          </w:p>
        </w:tc>
        <w:tc>
          <w:tcPr>
            <w:tcW w:w="4449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Об учебно-методическом и пр</w:t>
            </w:r>
            <w:r w:rsidRPr="00A92AAB">
              <w:rPr>
                <w:sz w:val="28"/>
                <w:szCs w:val="28"/>
              </w:rPr>
              <w:t>о</w:t>
            </w:r>
            <w:r w:rsidRPr="00A92AAB">
              <w:rPr>
                <w:sz w:val="28"/>
                <w:szCs w:val="28"/>
              </w:rPr>
              <w:t>граммном обеспечении учебного процесса в 2013-2014 учебном  г</w:t>
            </w:r>
            <w:r w:rsidRPr="00A92AAB">
              <w:rPr>
                <w:sz w:val="28"/>
                <w:szCs w:val="28"/>
              </w:rPr>
              <w:t>о</w:t>
            </w:r>
            <w:r w:rsidRPr="00A92AAB">
              <w:rPr>
                <w:sz w:val="28"/>
                <w:szCs w:val="28"/>
              </w:rPr>
              <w:t>ду.</w:t>
            </w:r>
          </w:p>
        </w:tc>
        <w:tc>
          <w:tcPr>
            <w:tcW w:w="2444" w:type="dxa"/>
            <w:vAlign w:val="center"/>
          </w:tcPr>
          <w:p w:rsidR="00581579" w:rsidRPr="00A92AAB" w:rsidRDefault="00581579" w:rsidP="003F19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53" w:type="dxa"/>
            <w:vAlign w:val="center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 зам. директора по УВР </w:t>
            </w:r>
          </w:p>
        </w:tc>
      </w:tr>
    </w:tbl>
    <w:p w:rsidR="00581579" w:rsidRPr="00C87D45" w:rsidRDefault="00581579" w:rsidP="00581579"/>
    <w:tbl>
      <w:tblPr>
        <w:tblpPr w:leftFromText="180" w:rightFromText="180" w:vertAnchor="text" w:horzAnchor="margin" w:tblpY="-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2126"/>
        <w:gridCol w:w="2835"/>
      </w:tblGrid>
      <w:tr w:rsidR="00581579" w:rsidRPr="00AD2CF0" w:rsidTr="003F190E"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:rsidR="00683DD9" w:rsidRPr="00A92AAB" w:rsidRDefault="00683DD9" w:rsidP="003F19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3DD9" w:rsidRPr="00A92AAB" w:rsidRDefault="00683DD9" w:rsidP="003F19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E7249" w:rsidRDefault="000E7249" w:rsidP="003F19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1579" w:rsidRPr="00A92AAB" w:rsidRDefault="00581579" w:rsidP="000E7249">
            <w:pPr>
              <w:rPr>
                <w:b/>
                <w:sz w:val="28"/>
                <w:szCs w:val="28"/>
                <w:u w:val="single"/>
              </w:rPr>
            </w:pPr>
            <w:r w:rsidRPr="00A92AAB">
              <w:rPr>
                <w:b/>
                <w:sz w:val="28"/>
                <w:szCs w:val="28"/>
                <w:u w:val="single"/>
              </w:rPr>
              <w:t>5.Работа методических объединений</w:t>
            </w:r>
          </w:p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1579" w:rsidRPr="00A92AAB" w:rsidRDefault="00581579" w:rsidP="003F190E">
            <w:pPr>
              <w:jc w:val="center"/>
              <w:rPr>
                <w:b/>
                <w:i/>
                <w:sz w:val="28"/>
                <w:szCs w:val="28"/>
              </w:rPr>
            </w:pPr>
            <w:r w:rsidRPr="00A92AAB">
              <w:rPr>
                <w:b/>
                <w:i/>
                <w:sz w:val="28"/>
                <w:szCs w:val="28"/>
              </w:rPr>
              <w:t>Цель: совершенствование методического обеспечения образовательных программ и роста профессионального мастерства педагогов.</w:t>
            </w: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AD2CF0" w:rsidTr="003F190E">
        <w:tc>
          <w:tcPr>
            <w:tcW w:w="959" w:type="dxa"/>
            <w:vAlign w:val="center"/>
          </w:tcPr>
          <w:p w:rsidR="00581579" w:rsidRPr="00A92AAB" w:rsidRDefault="00581579" w:rsidP="003F190E">
            <w:pPr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92AAB">
              <w:rPr>
                <w:b/>
                <w:sz w:val="28"/>
                <w:szCs w:val="28"/>
              </w:rPr>
              <w:t>п</w:t>
            </w:r>
            <w:proofErr w:type="gramEnd"/>
            <w:r w:rsidRPr="00A92A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Содержание работы</w:t>
            </w:r>
          </w:p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581579" w:rsidRPr="00A92AAB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A92A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81579" w:rsidRPr="00AD2CF0" w:rsidTr="003F190E">
        <w:tc>
          <w:tcPr>
            <w:tcW w:w="959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 xml:space="preserve">Заседание методического совета. 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</w:t>
            </w:r>
            <w:r w:rsidR="00482559" w:rsidRPr="00A92AAB">
              <w:rPr>
                <w:sz w:val="28"/>
                <w:szCs w:val="28"/>
              </w:rPr>
              <w:t>адачи методической работы в 2013-20143</w:t>
            </w:r>
            <w:r w:rsidRPr="00A92AAB">
              <w:rPr>
                <w:sz w:val="28"/>
                <w:szCs w:val="28"/>
              </w:rPr>
              <w:t xml:space="preserve"> учебном году и отражение их в планах МО</w:t>
            </w:r>
          </w:p>
        </w:tc>
        <w:tc>
          <w:tcPr>
            <w:tcW w:w="2126" w:type="dxa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зам. директора по УВР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</w:tc>
      </w:tr>
      <w:tr w:rsidR="00581579" w:rsidRPr="00AD2CF0" w:rsidTr="003F190E">
        <w:tc>
          <w:tcPr>
            <w:tcW w:w="959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Работа МО:</w:t>
            </w:r>
          </w:p>
          <w:p w:rsidR="00581579" w:rsidRPr="00A92AAB" w:rsidRDefault="00581579" w:rsidP="003F190E">
            <w:pPr>
              <w:rPr>
                <w:i/>
                <w:sz w:val="28"/>
                <w:szCs w:val="28"/>
              </w:rPr>
            </w:pPr>
            <w:r w:rsidRPr="00A92AAB">
              <w:rPr>
                <w:i/>
                <w:sz w:val="28"/>
                <w:szCs w:val="28"/>
              </w:rPr>
              <w:t xml:space="preserve">Учителей начальных классов- </w:t>
            </w:r>
          </w:p>
          <w:p w:rsidR="00581579" w:rsidRPr="00A92AAB" w:rsidRDefault="0048255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Панеш С.А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i/>
                <w:sz w:val="28"/>
                <w:szCs w:val="28"/>
              </w:rPr>
              <w:t>Учите</w:t>
            </w:r>
            <w:r w:rsidR="00482559" w:rsidRPr="00A92AAB">
              <w:rPr>
                <w:i/>
                <w:sz w:val="28"/>
                <w:szCs w:val="28"/>
              </w:rPr>
              <w:t>лей русского языка и литер</w:t>
            </w:r>
            <w:r w:rsidR="00482559" w:rsidRPr="00A92AAB">
              <w:rPr>
                <w:i/>
                <w:sz w:val="28"/>
                <w:szCs w:val="28"/>
              </w:rPr>
              <w:t>а</w:t>
            </w:r>
            <w:r w:rsidR="00482559" w:rsidRPr="00A92AAB">
              <w:rPr>
                <w:i/>
                <w:sz w:val="28"/>
                <w:szCs w:val="28"/>
              </w:rPr>
              <w:t>туры,</w:t>
            </w:r>
            <w:r w:rsidR="00482559" w:rsidRPr="00A92AAB">
              <w:rPr>
                <w:sz w:val="28"/>
                <w:szCs w:val="28"/>
              </w:rPr>
              <w:t xml:space="preserve"> </w:t>
            </w:r>
            <w:proofErr w:type="gramStart"/>
            <w:r w:rsidR="00482559" w:rsidRPr="00A92AAB">
              <w:rPr>
                <w:i/>
                <w:sz w:val="28"/>
                <w:szCs w:val="28"/>
              </w:rPr>
              <w:t>ИЗО</w:t>
            </w:r>
            <w:proofErr w:type="gramEnd"/>
            <w:r w:rsidR="00482559" w:rsidRPr="00A92AAB">
              <w:rPr>
                <w:i/>
                <w:sz w:val="28"/>
                <w:szCs w:val="28"/>
              </w:rPr>
              <w:t>, искусства, музыки,</w:t>
            </w:r>
            <w:r w:rsidR="00482559" w:rsidRPr="00A92AAB">
              <w:rPr>
                <w:sz w:val="28"/>
                <w:szCs w:val="28"/>
              </w:rPr>
              <w:t xml:space="preserve"> </w:t>
            </w:r>
          </w:p>
          <w:p w:rsidR="004E4611" w:rsidRPr="00A92AAB" w:rsidRDefault="004E4611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Черевко О.В.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i/>
                <w:sz w:val="28"/>
                <w:szCs w:val="28"/>
              </w:rPr>
              <w:t>Уч</w:t>
            </w:r>
            <w:r w:rsidR="004E4611" w:rsidRPr="00A92AAB">
              <w:rPr>
                <w:i/>
                <w:sz w:val="28"/>
                <w:szCs w:val="28"/>
              </w:rPr>
              <w:t>ителей математики и информ</w:t>
            </w:r>
            <w:r w:rsidR="004E4611" w:rsidRPr="00A92AAB">
              <w:rPr>
                <w:i/>
                <w:sz w:val="28"/>
                <w:szCs w:val="28"/>
              </w:rPr>
              <w:t>а</w:t>
            </w:r>
            <w:r w:rsidR="004E4611" w:rsidRPr="00A92AAB">
              <w:rPr>
                <w:i/>
                <w:sz w:val="28"/>
                <w:szCs w:val="28"/>
              </w:rPr>
              <w:t>тики,</w:t>
            </w:r>
            <w:r w:rsidR="004E4611" w:rsidRPr="00A92AAB">
              <w:rPr>
                <w:sz w:val="28"/>
                <w:szCs w:val="28"/>
              </w:rPr>
              <w:t xml:space="preserve"> </w:t>
            </w:r>
            <w:r w:rsidR="004E4611" w:rsidRPr="00A92AAB">
              <w:rPr>
                <w:i/>
                <w:sz w:val="28"/>
                <w:szCs w:val="28"/>
              </w:rPr>
              <w:t>технологии</w:t>
            </w:r>
          </w:p>
          <w:p w:rsidR="00581579" w:rsidRPr="00A92AAB" w:rsidRDefault="004E4611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Самойленко Э.П.</w:t>
            </w:r>
          </w:p>
          <w:p w:rsidR="004E4611" w:rsidRPr="00A92AAB" w:rsidRDefault="004E4611" w:rsidP="003F190E">
            <w:pPr>
              <w:rPr>
                <w:i/>
                <w:sz w:val="28"/>
                <w:szCs w:val="28"/>
              </w:rPr>
            </w:pPr>
            <w:r w:rsidRPr="00A92AAB">
              <w:rPr>
                <w:i/>
                <w:sz w:val="28"/>
                <w:szCs w:val="28"/>
              </w:rPr>
              <w:t>Учителей английского языка</w:t>
            </w:r>
          </w:p>
          <w:p w:rsidR="004E4611" w:rsidRPr="00A92AAB" w:rsidRDefault="004E4611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Золотова Л.В.</w:t>
            </w:r>
          </w:p>
          <w:p w:rsidR="004E4611" w:rsidRPr="00A92AAB" w:rsidRDefault="004E4611" w:rsidP="003F190E">
            <w:pPr>
              <w:rPr>
                <w:i/>
                <w:sz w:val="28"/>
                <w:szCs w:val="28"/>
              </w:rPr>
            </w:pPr>
            <w:r w:rsidRPr="00A92AAB">
              <w:rPr>
                <w:i/>
                <w:sz w:val="28"/>
                <w:szCs w:val="28"/>
              </w:rPr>
              <w:t>Учителей общественных дисциплин</w:t>
            </w:r>
          </w:p>
          <w:p w:rsidR="004E4611" w:rsidRPr="00A92AAB" w:rsidRDefault="004E4611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Науменко Т.А.</w:t>
            </w:r>
          </w:p>
          <w:p w:rsidR="004E4611" w:rsidRPr="00A92AAB" w:rsidRDefault="004E4611" w:rsidP="003F190E">
            <w:pPr>
              <w:rPr>
                <w:i/>
                <w:sz w:val="28"/>
                <w:szCs w:val="28"/>
              </w:rPr>
            </w:pPr>
            <w:r w:rsidRPr="00A92AAB">
              <w:rPr>
                <w:i/>
                <w:sz w:val="28"/>
                <w:szCs w:val="28"/>
              </w:rPr>
              <w:t>Учителей ОБЖ, физкультуры, те</w:t>
            </w:r>
            <w:r w:rsidRPr="00A92AAB">
              <w:rPr>
                <w:i/>
                <w:sz w:val="28"/>
                <w:szCs w:val="28"/>
              </w:rPr>
              <w:t>х</w:t>
            </w:r>
            <w:r w:rsidRPr="00A92AAB">
              <w:rPr>
                <w:i/>
                <w:sz w:val="28"/>
                <w:szCs w:val="28"/>
              </w:rPr>
              <w:t>нологии</w:t>
            </w:r>
          </w:p>
          <w:p w:rsidR="004E4611" w:rsidRPr="00A92AAB" w:rsidRDefault="004E4611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Швачко А.И.</w:t>
            </w:r>
          </w:p>
          <w:p w:rsidR="00581579" w:rsidRPr="00A92AAB" w:rsidRDefault="00581579" w:rsidP="003F190E">
            <w:pPr>
              <w:rPr>
                <w:i/>
                <w:sz w:val="28"/>
                <w:szCs w:val="28"/>
              </w:rPr>
            </w:pPr>
            <w:r w:rsidRPr="00A92AAB">
              <w:rPr>
                <w:i/>
                <w:sz w:val="28"/>
                <w:szCs w:val="28"/>
              </w:rPr>
              <w:t xml:space="preserve">Классных руководителей- </w:t>
            </w:r>
          </w:p>
          <w:p w:rsidR="00581579" w:rsidRPr="00A92AAB" w:rsidRDefault="004E4611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Темирова М.В.</w:t>
            </w:r>
          </w:p>
        </w:tc>
        <w:tc>
          <w:tcPr>
            <w:tcW w:w="2126" w:type="dxa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з</w:t>
            </w:r>
            <w:r w:rsidR="004E4611" w:rsidRPr="00A92AAB">
              <w:rPr>
                <w:sz w:val="28"/>
                <w:szCs w:val="28"/>
              </w:rPr>
              <w:t>ам. директора по УМ</w:t>
            </w:r>
            <w:r w:rsidRPr="00A92AAB">
              <w:rPr>
                <w:sz w:val="28"/>
                <w:szCs w:val="28"/>
              </w:rPr>
              <w:t>Р</w:t>
            </w: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</w:tc>
      </w:tr>
      <w:tr w:rsidR="00581579" w:rsidRPr="00AD2CF0" w:rsidTr="003F190E">
        <w:tc>
          <w:tcPr>
            <w:tcW w:w="959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Выступления педагогов по темам самообразования</w:t>
            </w:r>
          </w:p>
        </w:tc>
        <w:tc>
          <w:tcPr>
            <w:tcW w:w="2126" w:type="dxa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на заседаниях МО, МС</w:t>
            </w:r>
          </w:p>
        </w:tc>
        <w:tc>
          <w:tcPr>
            <w:tcW w:w="2835" w:type="dxa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руководители МО,</w:t>
            </w: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учителя-предметники</w:t>
            </w:r>
          </w:p>
        </w:tc>
      </w:tr>
      <w:tr w:rsidR="00581579" w:rsidRPr="00265C63" w:rsidTr="00A92AAB">
        <w:trPr>
          <w:trHeight w:val="1367"/>
        </w:trPr>
        <w:tc>
          <w:tcPr>
            <w:tcW w:w="959" w:type="dxa"/>
          </w:tcPr>
          <w:p w:rsidR="00581579" w:rsidRPr="00A92AAB" w:rsidRDefault="00581579" w:rsidP="003F190E">
            <w:pPr>
              <w:rPr>
                <w:sz w:val="28"/>
                <w:szCs w:val="28"/>
              </w:rPr>
            </w:pPr>
          </w:p>
          <w:p w:rsidR="00581579" w:rsidRPr="00A92AAB" w:rsidRDefault="00581579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81579" w:rsidRPr="00A92AAB" w:rsidRDefault="00A92AAB" w:rsidP="003F190E">
            <w:pPr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Посещение уроков учителей с п</w:t>
            </w:r>
            <w:r w:rsidRPr="00A92AAB">
              <w:rPr>
                <w:sz w:val="28"/>
                <w:szCs w:val="28"/>
              </w:rPr>
              <w:t>о</w:t>
            </w:r>
            <w:r w:rsidRPr="00A92AAB">
              <w:rPr>
                <w:sz w:val="28"/>
                <w:szCs w:val="28"/>
              </w:rPr>
              <w:t>следующим обсуждением на МО, МС</w:t>
            </w:r>
          </w:p>
        </w:tc>
        <w:tc>
          <w:tcPr>
            <w:tcW w:w="2126" w:type="dxa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по плану МО</w:t>
            </w:r>
          </w:p>
        </w:tc>
        <w:tc>
          <w:tcPr>
            <w:tcW w:w="2835" w:type="dxa"/>
          </w:tcPr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руководители МО,</w:t>
            </w:r>
          </w:p>
          <w:p w:rsidR="00581579" w:rsidRPr="00A92AAB" w:rsidRDefault="00581579" w:rsidP="003F190E">
            <w:pPr>
              <w:jc w:val="center"/>
              <w:rPr>
                <w:sz w:val="28"/>
                <w:szCs w:val="28"/>
              </w:rPr>
            </w:pPr>
            <w:r w:rsidRPr="00A92AAB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581579" w:rsidRDefault="00581579" w:rsidP="00581579"/>
    <w:tbl>
      <w:tblPr>
        <w:tblpPr w:leftFromText="180" w:rightFromText="180" w:vertAnchor="page" w:horzAnchor="margin" w:tblpXSpec="center" w:tblpY="1408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224"/>
        <w:gridCol w:w="1276"/>
        <w:gridCol w:w="2188"/>
        <w:gridCol w:w="2654"/>
      </w:tblGrid>
      <w:tr w:rsidR="003649BE" w:rsidRPr="004E4611" w:rsidTr="000E7249">
        <w:trPr>
          <w:trHeight w:val="789"/>
        </w:trPr>
        <w:tc>
          <w:tcPr>
            <w:tcW w:w="10240" w:type="dxa"/>
            <w:gridSpan w:val="5"/>
            <w:tcBorders>
              <w:top w:val="nil"/>
              <w:left w:val="nil"/>
              <w:right w:val="nil"/>
            </w:tcBorders>
          </w:tcPr>
          <w:p w:rsidR="003649BE" w:rsidRPr="000E7249" w:rsidRDefault="000E7249" w:rsidP="000E72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rPr>
                <w:b/>
                <w:sz w:val="28"/>
                <w:szCs w:val="28"/>
                <w:u w:val="single"/>
              </w:rPr>
            </w:pPr>
            <w:r w:rsidRPr="000E7249">
              <w:rPr>
                <w:b/>
                <w:sz w:val="28"/>
                <w:szCs w:val="28"/>
                <w:u w:val="single"/>
              </w:rPr>
              <w:t>6. Аттестация педагогических работников</w:t>
            </w:r>
          </w:p>
          <w:p w:rsidR="003649BE" w:rsidRPr="000E7249" w:rsidRDefault="003649BE" w:rsidP="000E7249">
            <w:pPr>
              <w:jc w:val="center"/>
              <w:rPr>
                <w:b/>
                <w:sz w:val="28"/>
                <w:szCs w:val="28"/>
              </w:rPr>
            </w:pPr>
          </w:p>
          <w:p w:rsidR="003649BE" w:rsidRPr="000E7249" w:rsidRDefault="003649BE" w:rsidP="000E7249">
            <w:pPr>
              <w:jc w:val="center"/>
              <w:rPr>
                <w:b/>
                <w:i/>
                <w:sz w:val="28"/>
                <w:szCs w:val="28"/>
              </w:rPr>
            </w:pPr>
            <w:r w:rsidRPr="000E7249">
              <w:rPr>
                <w:b/>
                <w:i/>
                <w:sz w:val="28"/>
                <w:szCs w:val="28"/>
              </w:rPr>
              <w:t>Цель: 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  <w:p w:rsidR="003649BE" w:rsidRPr="000E7249" w:rsidRDefault="003649BE" w:rsidP="000E7249">
            <w:pPr>
              <w:rPr>
                <w:b/>
                <w:sz w:val="28"/>
                <w:szCs w:val="28"/>
              </w:rPr>
            </w:pPr>
          </w:p>
        </w:tc>
      </w:tr>
      <w:tr w:rsidR="003649BE" w:rsidRPr="00941C83" w:rsidTr="000E7249">
        <w:trPr>
          <w:trHeight w:val="804"/>
        </w:trPr>
        <w:tc>
          <w:tcPr>
            <w:tcW w:w="648" w:type="dxa"/>
          </w:tcPr>
          <w:p w:rsidR="003649BE" w:rsidRPr="003649BE" w:rsidRDefault="003649BE" w:rsidP="000E7249">
            <w:pPr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3649BE">
              <w:rPr>
                <w:b/>
                <w:sz w:val="28"/>
                <w:szCs w:val="28"/>
              </w:rPr>
              <w:t>п</w:t>
            </w:r>
            <w:proofErr w:type="gramEnd"/>
            <w:r w:rsidRPr="003649B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0" w:type="dxa"/>
          </w:tcPr>
          <w:p w:rsidR="003649BE" w:rsidRPr="003649BE" w:rsidRDefault="003649BE" w:rsidP="000E7249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3649BE" w:rsidRPr="003649BE" w:rsidRDefault="003649BE" w:rsidP="000E7249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3649BE" w:rsidRPr="003649BE" w:rsidRDefault="003649BE" w:rsidP="000E7249">
            <w:pPr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48" w:type="dxa"/>
          </w:tcPr>
          <w:p w:rsidR="003649BE" w:rsidRPr="003649BE" w:rsidRDefault="003649BE" w:rsidP="000E7249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Результат</w:t>
            </w:r>
          </w:p>
        </w:tc>
      </w:tr>
      <w:tr w:rsidR="003649BE" w:rsidRPr="00941C83" w:rsidTr="000E7249">
        <w:trPr>
          <w:trHeight w:val="804"/>
        </w:trPr>
        <w:tc>
          <w:tcPr>
            <w:tcW w:w="648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1.</w:t>
            </w:r>
          </w:p>
        </w:tc>
        <w:tc>
          <w:tcPr>
            <w:tcW w:w="3380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Информирование учит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лей об окончании дейс</w:t>
            </w:r>
            <w:r w:rsidRPr="003649BE">
              <w:rPr>
                <w:sz w:val="28"/>
                <w:szCs w:val="28"/>
              </w:rPr>
              <w:t>т</w:t>
            </w:r>
            <w:r w:rsidRPr="003649BE">
              <w:rPr>
                <w:sz w:val="28"/>
                <w:szCs w:val="28"/>
              </w:rPr>
              <w:t>вия аттестационной к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тегории.</w:t>
            </w:r>
          </w:p>
        </w:tc>
        <w:tc>
          <w:tcPr>
            <w:tcW w:w="1276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апрель-июнь</w:t>
            </w:r>
          </w:p>
        </w:tc>
        <w:tc>
          <w:tcPr>
            <w:tcW w:w="218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зам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274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 xml:space="preserve">список </w:t>
            </w:r>
            <w:proofErr w:type="gramStart"/>
            <w:r w:rsidRPr="003649BE">
              <w:rPr>
                <w:sz w:val="28"/>
                <w:szCs w:val="28"/>
              </w:rPr>
              <w:t>аттесту</w:t>
            </w:r>
            <w:r w:rsidRPr="003649BE">
              <w:rPr>
                <w:sz w:val="28"/>
                <w:szCs w:val="28"/>
              </w:rPr>
              <w:t>ю</w:t>
            </w:r>
            <w:r w:rsidRPr="003649BE">
              <w:rPr>
                <w:sz w:val="28"/>
                <w:szCs w:val="28"/>
              </w:rPr>
              <w:t>щихся</w:t>
            </w:r>
            <w:proofErr w:type="gramEnd"/>
          </w:p>
        </w:tc>
      </w:tr>
      <w:tr w:rsidR="003649BE" w:rsidRPr="00941C83" w:rsidTr="000E7249">
        <w:trPr>
          <w:trHeight w:val="864"/>
        </w:trPr>
        <w:tc>
          <w:tcPr>
            <w:tcW w:w="648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2.</w:t>
            </w:r>
          </w:p>
        </w:tc>
        <w:tc>
          <w:tcPr>
            <w:tcW w:w="3380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 xml:space="preserve">Уточнение списка </w:t>
            </w:r>
            <w:proofErr w:type="gramStart"/>
            <w:r w:rsidRPr="003649BE">
              <w:rPr>
                <w:sz w:val="28"/>
                <w:szCs w:val="28"/>
              </w:rPr>
              <w:t>атт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стующихся</w:t>
            </w:r>
            <w:proofErr w:type="gramEnd"/>
            <w:r w:rsidRPr="003649BE">
              <w:rPr>
                <w:sz w:val="28"/>
                <w:szCs w:val="28"/>
              </w:rPr>
              <w:t xml:space="preserve"> в 2012-2013 учебном году. </w:t>
            </w:r>
          </w:p>
          <w:p w:rsidR="003649BE" w:rsidRPr="003649BE" w:rsidRDefault="003649BE" w:rsidP="000E72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зам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274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 xml:space="preserve">список </w:t>
            </w:r>
            <w:proofErr w:type="gramStart"/>
            <w:r w:rsidRPr="003649BE">
              <w:rPr>
                <w:sz w:val="28"/>
                <w:szCs w:val="28"/>
              </w:rPr>
              <w:t>аттесту</w:t>
            </w:r>
            <w:r w:rsidRPr="003649BE">
              <w:rPr>
                <w:sz w:val="28"/>
                <w:szCs w:val="28"/>
              </w:rPr>
              <w:t>ю</w:t>
            </w:r>
            <w:r w:rsidRPr="003649BE">
              <w:rPr>
                <w:sz w:val="28"/>
                <w:szCs w:val="28"/>
              </w:rPr>
              <w:t>щихся</w:t>
            </w:r>
            <w:proofErr w:type="gramEnd"/>
          </w:p>
        </w:tc>
      </w:tr>
      <w:tr w:rsidR="003649BE" w:rsidRPr="00941C83" w:rsidTr="000E7249">
        <w:trPr>
          <w:trHeight w:val="88"/>
        </w:trPr>
        <w:tc>
          <w:tcPr>
            <w:tcW w:w="648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3.</w:t>
            </w:r>
          </w:p>
        </w:tc>
        <w:tc>
          <w:tcPr>
            <w:tcW w:w="3380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Систематизация мат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риалов к аттестации</w:t>
            </w:r>
          </w:p>
        </w:tc>
        <w:tc>
          <w:tcPr>
            <w:tcW w:w="1276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аттестующиеся учителя</w:t>
            </w:r>
          </w:p>
        </w:tc>
        <w:tc>
          <w:tcPr>
            <w:tcW w:w="274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портфолио</w:t>
            </w:r>
          </w:p>
        </w:tc>
      </w:tr>
      <w:tr w:rsidR="003649BE" w:rsidRPr="00941C83" w:rsidTr="000E7249">
        <w:trPr>
          <w:trHeight w:val="88"/>
        </w:trPr>
        <w:tc>
          <w:tcPr>
            <w:tcW w:w="648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4.</w:t>
            </w:r>
          </w:p>
        </w:tc>
        <w:tc>
          <w:tcPr>
            <w:tcW w:w="3380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Индивидуальные ко</w:t>
            </w:r>
            <w:r w:rsidRPr="003649BE">
              <w:rPr>
                <w:sz w:val="28"/>
                <w:szCs w:val="28"/>
              </w:rPr>
              <w:t>н</w:t>
            </w:r>
            <w:r w:rsidRPr="003649BE">
              <w:rPr>
                <w:sz w:val="28"/>
                <w:szCs w:val="28"/>
              </w:rPr>
              <w:t>сультации с аттесту</w:t>
            </w:r>
            <w:r w:rsidRPr="003649BE">
              <w:rPr>
                <w:sz w:val="28"/>
                <w:szCs w:val="28"/>
              </w:rPr>
              <w:t>ю</w:t>
            </w:r>
            <w:r w:rsidRPr="003649BE">
              <w:rPr>
                <w:sz w:val="28"/>
                <w:szCs w:val="28"/>
              </w:rPr>
              <w:t>щимися педагогами</w:t>
            </w:r>
          </w:p>
        </w:tc>
        <w:tc>
          <w:tcPr>
            <w:tcW w:w="1276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ние года</w:t>
            </w:r>
          </w:p>
        </w:tc>
        <w:tc>
          <w:tcPr>
            <w:tcW w:w="218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зам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274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</w:p>
        </w:tc>
      </w:tr>
      <w:tr w:rsidR="003649BE" w:rsidRPr="00941C83" w:rsidTr="000E7249">
        <w:trPr>
          <w:trHeight w:val="88"/>
        </w:trPr>
        <w:tc>
          <w:tcPr>
            <w:tcW w:w="648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5.</w:t>
            </w:r>
          </w:p>
        </w:tc>
        <w:tc>
          <w:tcPr>
            <w:tcW w:w="3380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Изучение деятельности педагогов, оформление необходимых докуме</w:t>
            </w:r>
            <w:r w:rsidRPr="003649BE">
              <w:rPr>
                <w:sz w:val="28"/>
                <w:szCs w:val="28"/>
              </w:rPr>
              <w:t>н</w:t>
            </w:r>
            <w:r w:rsidRPr="003649BE">
              <w:rPr>
                <w:sz w:val="28"/>
                <w:szCs w:val="28"/>
              </w:rPr>
              <w:t>тов для прохождения а</w:t>
            </w:r>
            <w:r w:rsidRPr="003649BE">
              <w:rPr>
                <w:sz w:val="28"/>
                <w:szCs w:val="28"/>
              </w:rPr>
              <w:t>т</w:t>
            </w:r>
            <w:r w:rsidRPr="003649BE">
              <w:rPr>
                <w:sz w:val="28"/>
                <w:szCs w:val="28"/>
              </w:rPr>
              <w:t>тестации</w:t>
            </w:r>
          </w:p>
        </w:tc>
        <w:tc>
          <w:tcPr>
            <w:tcW w:w="1276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18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экспертная группа</w:t>
            </w:r>
          </w:p>
        </w:tc>
        <w:tc>
          <w:tcPr>
            <w:tcW w:w="274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экспертные закл</w:t>
            </w:r>
            <w:r w:rsidRPr="003649BE">
              <w:rPr>
                <w:sz w:val="28"/>
                <w:szCs w:val="28"/>
              </w:rPr>
              <w:t>ю</w:t>
            </w:r>
            <w:r w:rsidRPr="003649BE">
              <w:rPr>
                <w:sz w:val="28"/>
                <w:szCs w:val="28"/>
              </w:rPr>
              <w:t>чения для аттест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ционной комиссии</w:t>
            </w:r>
          </w:p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</w:p>
        </w:tc>
      </w:tr>
      <w:tr w:rsidR="003649BE" w:rsidRPr="00941C83" w:rsidTr="000E7249">
        <w:trPr>
          <w:trHeight w:val="88"/>
        </w:trPr>
        <w:tc>
          <w:tcPr>
            <w:tcW w:w="648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6.</w:t>
            </w:r>
          </w:p>
        </w:tc>
        <w:tc>
          <w:tcPr>
            <w:tcW w:w="3380" w:type="dxa"/>
          </w:tcPr>
          <w:p w:rsidR="003649BE" w:rsidRPr="003649BE" w:rsidRDefault="003649BE" w:rsidP="000E7249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Проведение открытых мероприятий для пед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гогов школы, предста</w:t>
            </w:r>
            <w:r w:rsidRPr="003649BE">
              <w:rPr>
                <w:sz w:val="28"/>
                <w:szCs w:val="28"/>
              </w:rPr>
              <w:t>в</w:t>
            </w:r>
            <w:r w:rsidRPr="003649BE">
              <w:rPr>
                <w:sz w:val="28"/>
                <w:szCs w:val="28"/>
              </w:rPr>
              <w:t>ление собственного опыта работы аттесту</w:t>
            </w:r>
            <w:r w:rsidRPr="003649BE">
              <w:rPr>
                <w:sz w:val="28"/>
                <w:szCs w:val="28"/>
              </w:rPr>
              <w:t>е</w:t>
            </w:r>
            <w:r w:rsidR="00EB4EEA">
              <w:rPr>
                <w:sz w:val="28"/>
                <w:szCs w:val="28"/>
              </w:rPr>
              <w:t>мых учителей</w:t>
            </w:r>
          </w:p>
        </w:tc>
        <w:tc>
          <w:tcPr>
            <w:tcW w:w="1276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18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аттестуемые педагоги</w:t>
            </w:r>
          </w:p>
        </w:tc>
        <w:tc>
          <w:tcPr>
            <w:tcW w:w="2748" w:type="dxa"/>
          </w:tcPr>
          <w:p w:rsidR="003649BE" w:rsidRPr="003649BE" w:rsidRDefault="003649BE" w:rsidP="000E7249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материал для эк</w:t>
            </w:r>
            <w:r w:rsidRPr="003649BE">
              <w:rPr>
                <w:sz w:val="28"/>
                <w:szCs w:val="28"/>
              </w:rPr>
              <w:t>с</w:t>
            </w:r>
            <w:r w:rsidRPr="003649BE">
              <w:rPr>
                <w:sz w:val="28"/>
                <w:szCs w:val="28"/>
              </w:rPr>
              <w:t>пертных заключ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ний</w:t>
            </w:r>
          </w:p>
        </w:tc>
      </w:tr>
    </w:tbl>
    <w:p w:rsidR="000E7249" w:rsidRDefault="000E7249" w:rsidP="003649BE">
      <w:pPr>
        <w:jc w:val="center"/>
        <w:rPr>
          <w:b/>
          <w:sz w:val="28"/>
          <w:szCs w:val="28"/>
          <w:u w:val="single"/>
        </w:rPr>
      </w:pPr>
    </w:p>
    <w:p w:rsidR="003649BE" w:rsidRPr="003649BE" w:rsidRDefault="003649BE" w:rsidP="000E7249">
      <w:pPr>
        <w:rPr>
          <w:b/>
          <w:sz w:val="28"/>
          <w:szCs w:val="28"/>
          <w:u w:val="single"/>
        </w:rPr>
      </w:pPr>
      <w:r w:rsidRPr="003649BE">
        <w:rPr>
          <w:b/>
          <w:sz w:val="28"/>
          <w:szCs w:val="28"/>
          <w:u w:val="single"/>
        </w:rPr>
        <w:t>7.Повышение уровня квалификации</w:t>
      </w:r>
    </w:p>
    <w:p w:rsidR="000E7249" w:rsidRPr="003649BE" w:rsidRDefault="000E7249" w:rsidP="003649BE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121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542"/>
        <w:gridCol w:w="1203"/>
        <w:gridCol w:w="2188"/>
        <w:gridCol w:w="2767"/>
      </w:tblGrid>
      <w:tr w:rsidR="003649BE" w:rsidRPr="003649BE" w:rsidTr="003649BE">
        <w:trPr>
          <w:trHeight w:val="263"/>
        </w:trPr>
        <w:tc>
          <w:tcPr>
            <w:tcW w:w="898" w:type="dxa"/>
          </w:tcPr>
          <w:p w:rsidR="003649BE" w:rsidRPr="003649BE" w:rsidRDefault="003649BE" w:rsidP="003649BE">
            <w:pPr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№</w:t>
            </w:r>
            <w:proofErr w:type="gramStart"/>
            <w:r w:rsidRPr="003649BE">
              <w:rPr>
                <w:b/>
                <w:sz w:val="28"/>
                <w:szCs w:val="28"/>
              </w:rPr>
              <w:t>п</w:t>
            </w:r>
            <w:proofErr w:type="gramEnd"/>
            <w:r w:rsidRPr="003649B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2" w:type="dxa"/>
          </w:tcPr>
          <w:p w:rsidR="003649BE" w:rsidRPr="003649BE" w:rsidRDefault="003649BE" w:rsidP="003649B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Содержание работы</w:t>
            </w:r>
          </w:p>
          <w:p w:rsidR="003649BE" w:rsidRPr="003649BE" w:rsidRDefault="003649BE" w:rsidP="00364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3649BE" w:rsidRPr="003649BE" w:rsidRDefault="003649BE" w:rsidP="003649B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3649BE" w:rsidRPr="003649BE" w:rsidRDefault="003649BE" w:rsidP="003649B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67" w:type="dxa"/>
          </w:tcPr>
          <w:p w:rsidR="003649BE" w:rsidRPr="003649BE" w:rsidRDefault="003649BE" w:rsidP="003649B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Результат</w:t>
            </w:r>
          </w:p>
        </w:tc>
      </w:tr>
      <w:tr w:rsidR="003649BE" w:rsidRPr="003649BE" w:rsidTr="003649BE">
        <w:trPr>
          <w:trHeight w:val="804"/>
        </w:trPr>
        <w:tc>
          <w:tcPr>
            <w:tcW w:w="898" w:type="dxa"/>
          </w:tcPr>
          <w:p w:rsidR="003649BE" w:rsidRPr="003649BE" w:rsidRDefault="003649BE" w:rsidP="003649B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3649BE" w:rsidRPr="003649BE" w:rsidRDefault="003649BE" w:rsidP="003649B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Повышение уровня пр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>фессиональной деятельн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>сти педагогов.</w:t>
            </w:r>
          </w:p>
        </w:tc>
        <w:tc>
          <w:tcPr>
            <w:tcW w:w="1203" w:type="dxa"/>
          </w:tcPr>
          <w:p w:rsidR="003649BE" w:rsidRPr="003649BE" w:rsidRDefault="003649BE" w:rsidP="003649B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 гр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фику</w:t>
            </w:r>
          </w:p>
        </w:tc>
        <w:tc>
          <w:tcPr>
            <w:tcW w:w="2188" w:type="dxa"/>
          </w:tcPr>
          <w:p w:rsidR="003649BE" w:rsidRPr="003649BE" w:rsidRDefault="003649BE" w:rsidP="003649B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  по УВР</w:t>
            </w:r>
          </w:p>
        </w:tc>
        <w:tc>
          <w:tcPr>
            <w:tcW w:w="2767" w:type="dxa"/>
          </w:tcPr>
          <w:p w:rsidR="003649BE" w:rsidRPr="003649BE" w:rsidRDefault="003649BE" w:rsidP="003649B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прохождение курс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>вой подготовки</w:t>
            </w:r>
          </w:p>
        </w:tc>
      </w:tr>
      <w:tr w:rsidR="003649BE" w:rsidRPr="003649BE" w:rsidTr="003649BE">
        <w:trPr>
          <w:trHeight w:val="804"/>
        </w:trPr>
        <w:tc>
          <w:tcPr>
            <w:tcW w:w="898" w:type="dxa"/>
          </w:tcPr>
          <w:p w:rsidR="003649BE" w:rsidRPr="003649BE" w:rsidRDefault="003649BE" w:rsidP="003649B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3649BE" w:rsidRPr="003649BE" w:rsidRDefault="003649BE" w:rsidP="003649B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Участие в городском ко</w:t>
            </w:r>
            <w:r w:rsidRPr="003649BE">
              <w:rPr>
                <w:sz w:val="28"/>
                <w:szCs w:val="28"/>
              </w:rPr>
              <w:t>н</w:t>
            </w:r>
            <w:r w:rsidRPr="003649BE">
              <w:rPr>
                <w:sz w:val="28"/>
                <w:szCs w:val="28"/>
              </w:rPr>
              <w:t>курсе «Педагогические и</w:t>
            </w:r>
            <w:r w:rsidRPr="003649BE">
              <w:rPr>
                <w:sz w:val="28"/>
                <w:szCs w:val="28"/>
              </w:rPr>
              <w:t>н</w:t>
            </w:r>
            <w:r w:rsidRPr="003649BE">
              <w:rPr>
                <w:sz w:val="28"/>
                <w:szCs w:val="28"/>
              </w:rPr>
              <w:t>новации»</w:t>
            </w:r>
          </w:p>
        </w:tc>
        <w:tc>
          <w:tcPr>
            <w:tcW w:w="1203" w:type="dxa"/>
          </w:tcPr>
          <w:p w:rsidR="003649BE" w:rsidRPr="003649BE" w:rsidRDefault="003649BE" w:rsidP="003649B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3649BE" w:rsidRPr="003649BE" w:rsidRDefault="003649BE" w:rsidP="003649B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зам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2767" w:type="dxa"/>
          </w:tcPr>
          <w:p w:rsidR="003649BE" w:rsidRPr="003649BE" w:rsidRDefault="003649BE" w:rsidP="003649BE">
            <w:pPr>
              <w:ind w:left="-85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реализация творч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ского потенциала п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дагога.</w:t>
            </w:r>
          </w:p>
        </w:tc>
      </w:tr>
      <w:tr w:rsidR="003649BE" w:rsidRPr="003649BE" w:rsidTr="003649BE">
        <w:trPr>
          <w:trHeight w:val="70"/>
        </w:trPr>
        <w:tc>
          <w:tcPr>
            <w:tcW w:w="898" w:type="dxa"/>
            <w:tcBorders>
              <w:bottom w:val="single" w:sz="4" w:space="0" w:color="auto"/>
            </w:tcBorders>
          </w:tcPr>
          <w:p w:rsidR="003649BE" w:rsidRPr="003649BE" w:rsidRDefault="003649BE" w:rsidP="003649B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3649BE" w:rsidRPr="003649BE" w:rsidRDefault="003649BE" w:rsidP="003649B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Участие в городском фе</w:t>
            </w:r>
            <w:r w:rsidRPr="003649BE">
              <w:rPr>
                <w:sz w:val="28"/>
                <w:szCs w:val="28"/>
              </w:rPr>
              <w:t>с</w:t>
            </w:r>
            <w:r w:rsidRPr="003649BE">
              <w:rPr>
                <w:sz w:val="28"/>
                <w:szCs w:val="28"/>
              </w:rPr>
              <w:t>тивале методической службы. Представление р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зультатов методической деятельности.</w:t>
            </w:r>
          </w:p>
        </w:tc>
        <w:tc>
          <w:tcPr>
            <w:tcW w:w="1203" w:type="dxa"/>
          </w:tcPr>
          <w:p w:rsidR="003649BE" w:rsidRPr="003649BE" w:rsidRDefault="003649BE" w:rsidP="003649B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март</w:t>
            </w:r>
          </w:p>
          <w:p w:rsidR="003649BE" w:rsidRPr="003649BE" w:rsidRDefault="003649BE" w:rsidP="0036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649BE" w:rsidRPr="003649BE" w:rsidRDefault="003649BE" w:rsidP="003649B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зам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  по УВР</w:t>
            </w:r>
          </w:p>
        </w:tc>
        <w:tc>
          <w:tcPr>
            <w:tcW w:w="2767" w:type="dxa"/>
          </w:tcPr>
          <w:p w:rsidR="003649BE" w:rsidRPr="003649BE" w:rsidRDefault="003649BE" w:rsidP="003649B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презентация опыта работы</w:t>
            </w:r>
          </w:p>
        </w:tc>
      </w:tr>
    </w:tbl>
    <w:p w:rsidR="000E7249" w:rsidRDefault="003649BE" w:rsidP="003649BE">
      <w:pPr>
        <w:jc w:val="center"/>
        <w:rPr>
          <w:b/>
          <w:i/>
          <w:sz w:val="28"/>
          <w:szCs w:val="28"/>
        </w:rPr>
      </w:pPr>
      <w:r w:rsidRPr="003649BE">
        <w:rPr>
          <w:b/>
          <w:i/>
          <w:sz w:val="28"/>
          <w:szCs w:val="28"/>
        </w:rPr>
        <w:lastRenderedPageBreak/>
        <w:t>Цель: совершенствование работы с педагогическими кадрами по самооценке дея</w:t>
      </w:r>
    </w:p>
    <w:p w:rsidR="003649BE" w:rsidRPr="003649BE" w:rsidRDefault="003649BE" w:rsidP="003649BE">
      <w:pPr>
        <w:jc w:val="center"/>
        <w:rPr>
          <w:sz w:val="28"/>
          <w:szCs w:val="28"/>
        </w:rPr>
      </w:pPr>
      <w:r w:rsidRPr="003649BE">
        <w:rPr>
          <w:b/>
          <w:i/>
          <w:sz w:val="28"/>
          <w:szCs w:val="28"/>
        </w:rPr>
        <w:t>тельности и повышению профессиональной компетентности</w:t>
      </w:r>
      <w:r w:rsidRPr="003649BE">
        <w:rPr>
          <w:sz w:val="28"/>
          <w:szCs w:val="28"/>
        </w:rPr>
        <w:t>.</w:t>
      </w:r>
    </w:p>
    <w:p w:rsidR="004E4611" w:rsidRDefault="004E4611" w:rsidP="003649BE">
      <w:pPr>
        <w:rPr>
          <w:b/>
          <w:u w:val="single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728"/>
        <w:gridCol w:w="3421"/>
        <w:gridCol w:w="2835"/>
      </w:tblGrid>
      <w:tr w:rsidR="00581579" w:rsidRPr="003649BE" w:rsidTr="003F190E"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  <w:p w:rsidR="00581579" w:rsidRPr="003649BE" w:rsidRDefault="000E7249" w:rsidP="00F82DC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81579" w:rsidRPr="003649BE">
              <w:rPr>
                <w:b/>
                <w:sz w:val="28"/>
                <w:szCs w:val="28"/>
                <w:u w:val="single"/>
              </w:rPr>
              <w:t>8.Проведение открытых уроков, взаимопосещение уроков</w:t>
            </w:r>
          </w:p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1579" w:rsidRPr="003649BE" w:rsidRDefault="00581579" w:rsidP="000E7249">
            <w:pPr>
              <w:rPr>
                <w:b/>
                <w:i/>
                <w:sz w:val="28"/>
                <w:szCs w:val="28"/>
              </w:rPr>
            </w:pPr>
            <w:r w:rsidRPr="003649BE">
              <w:rPr>
                <w:b/>
                <w:i/>
                <w:sz w:val="28"/>
                <w:szCs w:val="28"/>
              </w:rPr>
              <w:t>Цель: повышение уровня педагогического и методического мастерства педагогов</w:t>
            </w:r>
          </w:p>
          <w:p w:rsidR="00581579" w:rsidRPr="003649BE" w:rsidRDefault="00581579" w:rsidP="003F190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581579" w:rsidRPr="003649BE" w:rsidTr="003F190E">
        <w:tc>
          <w:tcPr>
            <w:tcW w:w="614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 xml:space="preserve">№ </w:t>
            </w:r>
            <w:proofErr w:type="gramStart"/>
            <w:r w:rsidRPr="003649BE">
              <w:rPr>
                <w:sz w:val="28"/>
                <w:szCs w:val="28"/>
              </w:rPr>
              <w:t>п</w:t>
            </w:r>
            <w:proofErr w:type="gramEnd"/>
            <w:r w:rsidRPr="003649BE">
              <w:rPr>
                <w:sz w:val="28"/>
                <w:szCs w:val="28"/>
              </w:rPr>
              <w:t>/п</w:t>
            </w:r>
          </w:p>
        </w:tc>
        <w:tc>
          <w:tcPr>
            <w:tcW w:w="3728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Содержание работы</w:t>
            </w:r>
          </w:p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81579" w:rsidRPr="003649BE" w:rsidTr="003F190E">
        <w:tc>
          <w:tcPr>
            <w:tcW w:w="614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Проведение открытых ур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 xml:space="preserve">ков </w:t>
            </w:r>
          </w:p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</w:t>
            </w:r>
            <w:r w:rsidR="00F82DC1" w:rsidRPr="003649BE">
              <w:rPr>
                <w:sz w:val="28"/>
                <w:szCs w:val="28"/>
              </w:rPr>
              <w:t>ам</w:t>
            </w:r>
            <w:proofErr w:type="gramStart"/>
            <w:r w:rsidR="00F82DC1" w:rsidRPr="003649BE">
              <w:rPr>
                <w:sz w:val="28"/>
                <w:szCs w:val="28"/>
              </w:rPr>
              <w:t>.д</w:t>
            </w:r>
            <w:proofErr w:type="gramEnd"/>
            <w:r w:rsidR="00F82DC1" w:rsidRPr="003649BE">
              <w:rPr>
                <w:sz w:val="28"/>
                <w:szCs w:val="28"/>
              </w:rPr>
              <w:t>иректора по УМ</w:t>
            </w:r>
            <w:r w:rsidRPr="003649BE">
              <w:rPr>
                <w:sz w:val="28"/>
                <w:szCs w:val="28"/>
              </w:rPr>
              <w:t>Р</w:t>
            </w:r>
            <w:r w:rsidR="00F82DC1" w:rsidRPr="003649BE">
              <w:rPr>
                <w:sz w:val="28"/>
                <w:szCs w:val="28"/>
              </w:rPr>
              <w:t>,</w:t>
            </w:r>
          </w:p>
          <w:p w:rsidR="00F82DC1" w:rsidRPr="003649BE" w:rsidRDefault="00F82DC1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УВР</w:t>
            </w:r>
          </w:p>
        </w:tc>
      </w:tr>
      <w:tr w:rsidR="00581579" w:rsidRPr="003649BE" w:rsidTr="003F190E">
        <w:tc>
          <w:tcPr>
            <w:tcW w:w="614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28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Взаимопосещение уроков</w:t>
            </w:r>
          </w:p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82DC1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зам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 по</w:t>
            </w:r>
            <w:r w:rsidR="00F82DC1" w:rsidRPr="003649BE">
              <w:rPr>
                <w:sz w:val="28"/>
                <w:szCs w:val="28"/>
              </w:rPr>
              <w:t xml:space="preserve"> УМ</w:t>
            </w:r>
            <w:r w:rsidRPr="003649BE">
              <w:rPr>
                <w:sz w:val="28"/>
                <w:szCs w:val="28"/>
              </w:rPr>
              <w:t>Р</w:t>
            </w:r>
            <w:r w:rsidR="00F82DC1" w:rsidRPr="003649BE">
              <w:rPr>
                <w:sz w:val="28"/>
                <w:szCs w:val="28"/>
              </w:rPr>
              <w:t>,</w:t>
            </w:r>
            <w:r w:rsidR="000E7249">
              <w:rPr>
                <w:sz w:val="28"/>
                <w:szCs w:val="28"/>
              </w:rPr>
              <w:t xml:space="preserve"> </w:t>
            </w:r>
            <w:r w:rsidR="00F82DC1" w:rsidRPr="003649BE">
              <w:rPr>
                <w:sz w:val="28"/>
                <w:szCs w:val="28"/>
              </w:rPr>
              <w:t>УВР</w:t>
            </w:r>
          </w:p>
        </w:tc>
      </w:tr>
    </w:tbl>
    <w:p w:rsidR="00581579" w:rsidRPr="003649BE" w:rsidRDefault="00581579" w:rsidP="00581579">
      <w:pPr>
        <w:rPr>
          <w:sz w:val="28"/>
          <w:szCs w:val="28"/>
        </w:rPr>
      </w:pPr>
    </w:p>
    <w:p w:rsidR="00581579" w:rsidRPr="003649BE" w:rsidRDefault="00581579" w:rsidP="00581579">
      <w:pPr>
        <w:rPr>
          <w:sz w:val="28"/>
          <w:szCs w:val="28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528"/>
        <w:gridCol w:w="1701"/>
        <w:gridCol w:w="2410"/>
      </w:tblGrid>
      <w:tr w:rsidR="00581579" w:rsidRPr="003649BE" w:rsidTr="003F190E"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:rsidR="00581579" w:rsidRPr="003649BE" w:rsidRDefault="00F82DC1" w:rsidP="00F82DC1">
            <w:pPr>
              <w:rPr>
                <w:b/>
                <w:sz w:val="28"/>
                <w:szCs w:val="28"/>
                <w:u w:val="single"/>
              </w:rPr>
            </w:pPr>
            <w:r w:rsidRPr="003649BE">
              <w:rPr>
                <w:b/>
                <w:sz w:val="28"/>
                <w:szCs w:val="28"/>
              </w:rPr>
              <w:t xml:space="preserve">           </w:t>
            </w:r>
            <w:r w:rsidR="00581579" w:rsidRPr="003649BE">
              <w:rPr>
                <w:b/>
                <w:sz w:val="28"/>
                <w:szCs w:val="28"/>
                <w:u w:val="single"/>
              </w:rPr>
              <w:t>9.Внеурочная деятельность по предметам</w:t>
            </w:r>
          </w:p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</w:p>
          <w:p w:rsidR="00581579" w:rsidRPr="003649BE" w:rsidRDefault="00581579" w:rsidP="003F190E">
            <w:pPr>
              <w:jc w:val="center"/>
              <w:rPr>
                <w:b/>
                <w:i/>
                <w:sz w:val="28"/>
                <w:szCs w:val="28"/>
              </w:rPr>
            </w:pPr>
            <w:r w:rsidRPr="003649BE">
              <w:rPr>
                <w:b/>
                <w:i/>
                <w:sz w:val="28"/>
                <w:szCs w:val="28"/>
              </w:rPr>
              <w:t>Цель: развитие интересов и раскрытие творческого потенциала учащихся</w:t>
            </w:r>
          </w:p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</w:tc>
      </w:tr>
      <w:tr w:rsidR="00581579" w:rsidRPr="003649BE" w:rsidTr="003F190E">
        <w:tc>
          <w:tcPr>
            <w:tcW w:w="959" w:type="dxa"/>
            <w:vAlign w:val="center"/>
          </w:tcPr>
          <w:p w:rsidR="00581579" w:rsidRPr="003649BE" w:rsidRDefault="00581579" w:rsidP="003F190E">
            <w:pPr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49BE">
              <w:rPr>
                <w:b/>
                <w:sz w:val="28"/>
                <w:szCs w:val="28"/>
              </w:rPr>
              <w:t>п</w:t>
            </w:r>
            <w:proofErr w:type="gramEnd"/>
            <w:r w:rsidRPr="003649B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Содержание работы</w:t>
            </w:r>
          </w:p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81579" w:rsidRPr="003649BE" w:rsidTr="003F190E">
        <w:trPr>
          <w:trHeight w:val="304"/>
        </w:trPr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1701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руководители МО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ind w:left="106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81579" w:rsidRPr="003649BE" w:rsidRDefault="00581579" w:rsidP="003F190E">
            <w:pPr>
              <w:rPr>
                <w:rFonts w:eastAsia="Calibri"/>
                <w:sz w:val="28"/>
                <w:szCs w:val="28"/>
              </w:rPr>
            </w:pPr>
            <w:r w:rsidRPr="003649BE">
              <w:rPr>
                <w:rFonts w:eastAsia="Calibri"/>
                <w:sz w:val="28"/>
                <w:szCs w:val="28"/>
              </w:rPr>
              <w:t>Работа психолога с одарёнными детьми (выявление умственного потенциала, ст</w:t>
            </w:r>
            <w:r w:rsidRPr="003649BE">
              <w:rPr>
                <w:rFonts w:eastAsia="Calibri"/>
                <w:sz w:val="28"/>
                <w:szCs w:val="28"/>
              </w:rPr>
              <w:t>и</w:t>
            </w:r>
            <w:r w:rsidRPr="003649BE">
              <w:rPr>
                <w:rFonts w:eastAsia="Calibri"/>
                <w:sz w:val="28"/>
                <w:szCs w:val="28"/>
              </w:rPr>
              <w:t>мулирование творческой активности и т.д.). Тестирование и помощь учащимся  по н</w:t>
            </w:r>
            <w:r w:rsidRPr="003649BE">
              <w:rPr>
                <w:rFonts w:eastAsia="Calibri"/>
                <w:sz w:val="28"/>
                <w:szCs w:val="28"/>
              </w:rPr>
              <w:t>е</w:t>
            </w:r>
            <w:r w:rsidRPr="003649BE">
              <w:rPr>
                <w:rFonts w:eastAsia="Calibri"/>
                <w:sz w:val="28"/>
                <w:szCs w:val="28"/>
              </w:rPr>
              <w:t>обходимости в течение года</w:t>
            </w:r>
          </w:p>
        </w:tc>
        <w:tc>
          <w:tcPr>
            <w:tcW w:w="1701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581579" w:rsidRPr="003649BE" w:rsidRDefault="00581579" w:rsidP="003F190E">
            <w:pPr>
              <w:jc w:val="center"/>
              <w:rPr>
                <w:rFonts w:eastAsia="Calibri"/>
                <w:sz w:val="28"/>
                <w:szCs w:val="28"/>
              </w:rPr>
            </w:pPr>
            <w:r w:rsidRPr="003649BE">
              <w:rPr>
                <w:rFonts w:eastAsia="Calibri"/>
                <w:sz w:val="28"/>
                <w:szCs w:val="28"/>
              </w:rPr>
              <w:t>психолог,</w:t>
            </w:r>
          </w:p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rFonts w:eastAsia="Calibri"/>
                <w:sz w:val="28"/>
                <w:szCs w:val="28"/>
              </w:rPr>
              <w:t>кл</w:t>
            </w:r>
            <w:proofErr w:type="gramStart"/>
            <w:r w:rsidRPr="003649BE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3649BE">
              <w:rPr>
                <w:rFonts w:eastAsia="Calibri"/>
                <w:sz w:val="28"/>
                <w:szCs w:val="28"/>
              </w:rPr>
              <w:t>уководители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Создание условий  по расширению во</w:t>
            </w:r>
            <w:r w:rsidRPr="003649BE">
              <w:rPr>
                <w:sz w:val="28"/>
                <w:szCs w:val="28"/>
              </w:rPr>
              <w:t>з</w:t>
            </w:r>
            <w:r w:rsidRPr="003649BE">
              <w:rPr>
                <w:sz w:val="28"/>
                <w:szCs w:val="28"/>
              </w:rPr>
              <w:t>можностей реализации умственного поте</w:t>
            </w:r>
            <w:r w:rsidRPr="003649BE">
              <w:rPr>
                <w:sz w:val="28"/>
                <w:szCs w:val="28"/>
              </w:rPr>
              <w:t>н</w:t>
            </w:r>
            <w:r w:rsidRPr="003649BE">
              <w:rPr>
                <w:sz w:val="28"/>
                <w:szCs w:val="28"/>
              </w:rPr>
              <w:t>циала детей в урочной и внеурочной де</w:t>
            </w:r>
            <w:r w:rsidRPr="003649BE">
              <w:rPr>
                <w:sz w:val="28"/>
                <w:szCs w:val="28"/>
              </w:rPr>
              <w:t>я</w:t>
            </w:r>
            <w:r w:rsidRPr="003649BE">
              <w:rPr>
                <w:sz w:val="28"/>
                <w:szCs w:val="28"/>
              </w:rPr>
              <w:t>тельности</w:t>
            </w:r>
          </w:p>
        </w:tc>
        <w:tc>
          <w:tcPr>
            <w:tcW w:w="1701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кл</w:t>
            </w:r>
            <w:proofErr w:type="gramStart"/>
            <w:r w:rsidRPr="003649BE">
              <w:rPr>
                <w:sz w:val="28"/>
                <w:szCs w:val="28"/>
              </w:rPr>
              <w:t>.р</w:t>
            </w:r>
            <w:proofErr w:type="gramEnd"/>
            <w:r w:rsidRPr="003649BE">
              <w:rPr>
                <w:sz w:val="28"/>
                <w:szCs w:val="28"/>
              </w:rPr>
              <w:t>уководители, психолог, педаг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>ги доп.образования</w:t>
            </w:r>
          </w:p>
        </w:tc>
      </w:tr>
      <w:tr w:rsidR="00581579" w:rsidRPr="003649BE" w:rsidTr="00F82DC1">
        <w:trPr>
          <w:trHeight w:val="461"/>
        </w:trPr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Организация и проведение школьных олимпиад</w:t>
            </w:r>
          </w:p>
        </w:tc>
        <w:tc>
          <w:tcPr>
            <w:tcW w:w="1701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руководители МО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Составление заявок на участие в муниц</w:t>
            </w:r>
            <w:r w:rsidRPr="003649BE">
              <w:rPr>
                <w:sz w:val="28"/>
                <w:szCs w:val="28"/>
              </w:rPr>
              <w:t>и</w:t>
            </w:r>
            <w:r w:rsidRPr="003649BE">
              <w:rPr>
                <w:sz w:val="28"/>
                <w:szCs w:val="28"/>
              </w:rPr>
              <w:t>пальном этапе олимпиад</w:t>
            </w:r>
          </w:p>
        </w:tc>
        <w:tc>
          <w:tcPr>
            <w:tcW w:w="1701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зам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 по УВР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Участие в  научно–практических конф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ренциях, городских конференциях проек</w:t>
            </w:r>
            <w:r w:rsidRPr="003649BE">
              <w:rPr>
                <w:sz w:val="28"/>
                <w:szCs w:val="28"/>
              </w:rPr>
              <w:t>т</w:t>
            </w:r>
            <w:r w:rsidRPr="003649BE">
              <w:rPr>
                <w:sz w:val="28"/>
                <w:szCs w:val="28"/>
              </w:rPr>
              <w:t>ной деятельности среди школьников 8-11 классов</w:t>
            </w:r>
          </w:p>
        </w:tc>
        <w:tc>
          <w:tcPr>
            <w:tcW w:w="1701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rFonts w:eastAsia="Calibri"/>
                <w:sz w:val="28"/>
                <w:szCs w:val="28"/>
              </w:rPr>
              <w:t>руководители ГМО, учителя - предметники</w:t>
            </w:r>
          </w:p>
        </w:tc>
      </w:tr>
    </w:tbl>
    <w:p w:rsidR="00581579" w:rsidRPr="003649BE" w:rsidRDefault="00581579" w:rsidP="00581579">
      <w:pPr>
        <w:rPr>
          <w:sz w:val="28"/>
          <w:szCs w:val="28"/>
        </w:rPr>
      </w:pPr>
    </w:p>
    <w:p w:rsidR="00581579" w:rsidRPr="003649BE" w:rsidRDefault="00581579" w:rsidP="00581579">
      <w:pPr>
        <w:rPr>
          <w:sz w:val="28"/>
          <w:szCs w:val="28"/>
        </w:rPr>
      </w:pPr>
    </w:p>
    <w:p w:rsidR="00581579" w:rsidRDefault="00581579" w:rsidP="00581579"/>
    <w:p w:rsidR="003649BE" w:rsidRDefault="003649BE" w:rsidP="00581579"/>
    <w:p w:rsidR="003649BE" w:rsidRDefault="003649BE" w:rsidP="00581579"/>
    <w:p w:rsidR="003649BE" w:rsidRDefault="003649BE" w:rsidP="00581579"/>
    <w:p w:rsidR="003649BE" w:rsidRDefault="003649BE" w:rsidP="00581579"/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9"/>
        <w:gridCol w:w="3523"/>
        <w:gridCol w:w="1689"/>
        <w:gridCol w:w="2294"/>
      </w:tblGrid>
      <w:tr w:rsidR="00581579" w:rsidRPr="003649BE" w:rsidTr="003F190E">
        <w:tc>
          <w:tcPr>
            <w:tcW w:w="10775" w:type="dxa"/>
            <w:gridSpan w:val="4"/>
            <w:tcBorders>
              <w:top w:val="nil"/>
              <w:left w:val="nil"/>
              <w:right w:val="nil"/>
            </w:tcBorders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  <w:p w:rsidR="00581579" w:rsidRPr="003649BE" w:rsidRDefault="003F06FB" w:rsidP="003F06F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 w:rsidR="00581579" w:rsidRPr="003649BE">
              <w:rPr>
                <w:b/>
                <w:sz w:val="28"/>
                <w:szCs w:val="28"/>
                <w:u w:val="single"/>
              </w:rPr>
              <w:t>10.Работа с учащимися</w:t>
            </w:r>
          </w:p>
          <w:p w:rsidR="00581579" w:rsidRPr="003649BE" w:rsidRDefault="00581579" w:rsidP="003F190E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581579" w:rsidRPr="003649BE" w:rsidRDefault="00581579" w:rsidP="003F06FB">
            <w:pPr>
              <w:jc w:val="center"/>
              <w:rPr>
                <w:b/>
                <w:i/>
                <w:sz w:val="28"/>
                <w:szCs w:val="28"/>
              </w:rPr>
            </w:pPr>
            <w:r w:rsidRPr="003649BE">
              <w:rPr>
                <w:b/>
                <w:i/>
                <w:sz w:val="28"/>
                <w:szCs w:val="28"/>
              </w:rPr>
              <w:t>Цель:  освоение эффективных форм  организации  образовательной    деятельн</w:t>
            </w:r>
            <w:r w:rsidR="003F06FB">
              <w:rPr>
                <w:b/>
                <w:i/>
                <w:sz w:val="28"/>
                <w:szCs w:val="28"/>
              </w:rPr>
              <w:t>о</w:t>
            </w:r>
            <w:r w:rsidRPr="003649BE">
              <w:rPr>
                <w:b/>
                <w:i/>
                <w:sz w:val="28"/>
                <w:szCs w:val="28"/>
              </w:rPr>
              <w:t>сти  учащихся. Преемственность. Выявление и накопление успешного опыта р</w:t>
            </w:r>
            <w:r w:rsidRPr="003649BE">
              <w:rPr>
                <w:b/>
                <w:i/>
                <w:sz w:val="28"/>
                <w:szCs w:val="28"/>
              </w:rPr>
              <w:t>а</w:t>
            </w:r>
            <w:r w:rsidRPr="003649BE">
              <w:rPr>
                <w:b/>
                <w:i/>
                <w:sz w:val="28"/>
                <w:szCs w:val="28"/>
              </w:rPr>
              <w:t>боты педагогов.</w:t>
            </w:r>
          </w:p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3649BE" w:rsidTr="003F190E">
        <w:tc>
          <w:tcPr>
            <w:tcW w:w="3369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Тематика</w:t>
            </w:r>
          </w:p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Содержание</w:t>
            </w:r>
          </w:p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418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03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1579" w:rsidRPr="003649BE" w:rsidTr="003F190E">
        <w:tc>
          <w:tcPr>
            <w:tcW w:w="3369" w:type="dxa"/>
            <w:vAlign w:val="center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Организация учебно-воспитательного проце</w:t>
            </w:r>
            <w:r w:rsidRPr="003649BE">
              <w:rPr>
                <w:sz w:val="28"/>
                <w:szCs w:val="28"/>
              </w:rPr>
              <w:t>с</w:t>
            </w:r>
            <w:r w:rsidRPr="003649BE">
              <w:rPr>
                <w:sz w:val="28"/>
                <w:szCs w:val="28"/>
              </w:rPr>
              <w:t>са в адаптационный п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риод</w:t>
            </w:r>
          </w:p>
        </w:tc>
        <w:tc>
          <w:tcPr>
            <w:tcW w:w="3685" w:type="dxa"/>
            <w:vAlign w:val="center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Создание условий для адаптации учащихся нач.шк. при переходе в ср</w:t>
            </w:r>
            <w:proofErr w:type="gramStart"/>
            <w:r w:rsidRPr="003649BE">
              <w:rPr>
                <w:sz w:val="28"/>
                <w:szCs w:val="28"/>
              </w:rPr>
              <w:t>.ш</w:t>
            </w:r>
            <w:proofErr w:type="gramEnd"/>
            <w:r w:rsidRPr="003649BE">
              <w:rPr>
                <w:sz w:val="28"/>
                <w:szCs w:val="28"/>
              </w:rPr>
              <w:t xml:space="preserve">колу и успешного продолжения образования в 5кл. </w:t>
            </w:r>
          </w:p>
        </w:tc>
        <w:tc>
          <w:tcPr>
            <w:tcW w:w="1418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3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администрация</w:t>
            </w:r>
          </w:p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3649BE" w:rsidTr="003F190E">
        <w:tc>
          <w:tcPr>
            <w:tcW w:w="3369" w:type="dxa"/>
            <w:vAlign w:val="center"/>
          </w:tcPr>
          <w:p w:rsidR="00581579" w:rsidRPr="003649BE" w:rsidRDefault="00EB4EEA" w:rsidP="003F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1579" w:rsidRPr="003649BE">
              <w:rPr>
                <w:sz w:val="28"/>
                <w:szCs w:val="28"/>
              </w:rPr>
              <w:t>Проблемы психологич</w:t>
            </w:r>
            <w:r w:rsidR="00581579" w:rsidRPr="003649BE">
              <w:rPr>
                <w:sz w:val="28"/>
                <w:szCs w:val="28"/>
              </w:rPr>
              <w:t>е</w:t>
            </w:r>
            <w:r w:rsidR="00581579" w:rsidRPr="003649BE">
              <w:rPr>
                <w:sz w:val="28"/>
                <w:szCs w:val="28"/>
              </w:rPr>
              <w:t>ской адаптации детей при переходе из начал</w:t>
            </w:r>
            <w:r w:rsidR="00581579" w:rsidRPr="003649B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школы в среднее звено</w:t>
            </w:r>
          </w:p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81579" w:rsidRPr="003649BE" w:rsidRDefault="00581579" w:rsidP="003F190E">
            <w:pPr>
              <w:jc w:val="both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Лекторий для родителей</w:t>
            </w:r>
          </w:p>
        </w:tc>
        <w:tc>
          <w:tcPr>
            <w:tcW w:w="1418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сентябрь</w:t>
            </w:r>
          </w:p>
        </w:tc>
        <w:tc>
          <w:tcPr>
            <w:tcW w:w="2303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кл</w:t>
            </w:r>
            <w:proofErr w:type="gramStart"/>
            <w:r w:rsidRPr="003649BE">
              <w:rPr>
                <w:sz w:val="28"/>
                <w:szCs w:val="28"/>
              </w:rPr>
              <w:t>.р</w:t>
            </w:r>
            <w:proofErr w:type="gramEnd"/>
            <w:r w:rsidRPr="003649BE">
              <w:rPr>
                <w:sz w:val="28"/>
                <w:szCs w:val="28"/>
              </w:rPr>
              <w:t>уководители</w:t>
            </w:r>
          </w:p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3649BE" w:rsidTr="003F190E">
        <w:tc>
          <w:tcPr>
            <w:tcW w:w="3369" w:type="dxa"/>
            <w:vAlign w:val="center"/>
          </w:tcPr>
          <w:p w:rsidR="00581579" w:rsidRPr="003649BE" w:rsidRDefault="00581579" w:rsidP="003F190E">
            <w:pPr>
              <w:shd w:val="clear" w:color="auto" w:fill="FFFFFF"/>
              <w:tabs>
                <w:tab w:val="left" w:pos="336"/>
              </w:tabs>
              <w:spacing w:line="250" w:lineRule="exact"/>
              <w:ind w:right="221" w:firstLine="10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Диагностика школьной тревожности</w:t>
            </w:r>
          </w:p>
          <w:p w:rsidR="00581579" w:rsidRPr="003649BE" w:rsidRDefault="00581579" w:rsidP="003F190E">
            <w:pPr>
              <w:shd w:val="clear" w:color="auto" w:fill="FFFFFF"/>
              <w:tabs>
                <w:tab w:val="left" w:pos="336"/>
              </w:tabs>
              <w:spacing w:line="250" w:lineRule="exact"/>
              <w:ind w:right="221" w:firstLine="10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81579" w:rsidRPr="003649BE" w:rsidRDefault="00581579" w:rsidP="003F190E">
            <w:pPr>
              <w:jc w:val="both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418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сентябрь</w:t>
            </w:r>
          </w:p>
        </w:tc>
        <w:tc>
          <w:tcPr>
            <w:tcW w:w="2303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психолог</w:t>
            </w:r>
          </w:p>
        </w:tc>
      </w:tr>
      <w:tr w:rsidR="00581579" w:rsidRPr="003649BE" w:rsidTr="003F190E">
        <w:tc>
          <w:tcPr>
            <w:tcW w:w="3369" w:type="dxa"/>
            <w:vAlign w:val="center"/>
          </w:tcPr>
          <w:p w:rsidR="00581579" w:rsidRPr="003649BE" w:rsidRDefault="00581579" w:rsidP="003F190E">
            <w:pPr>
              <w:jc w:val="both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Входной администр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тивный контроль</w:t>
            </w:r>
          </w:p>
        </w:tc>
        <w:tc>
          <w:tcPr>
            <w:tcW w:w="3685" w:type="dxa"/>
            <w:vAlign w:val="center"/>
          </w:tcPr>
          <w:p w:rsidR="00581579" w:rsidRPr="003649BE" w:rsidRDefault="00581579" w:rsidP="003F190E">
            <w:pPr>
              <w:jc w:val="both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Проверить качество усво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ния учебного материала начальной школы</w:t>
            </w:r>
          </w:p>
        </w:tc>
        <w:tc>
          <w:tcPr>
            <w:tcW w:w="1418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сентябрь</w:t>
            </w:r>
          </w:p>
        </w:tc>
        <w:tc>
          <w:tcPr>
            <w:tcW w:w="2303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зам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</w:t>
            </w:r>
          </w:p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 УВР</w:t>
            </w:r>
          </w:p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3649BE" w:rsidTr="003F190E">
        <w:tc>
          <w:tcPr>
            <w:tcW w:w="3369" w:type="dxa"/>
            <w:vAlign w:val="center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Оценка состояния здор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>вья и физического разв</w:t>
            </w:r>
            <w:r w:rsidRPr="003649BE">
              <w:rPr>
                <w:sz w:val="28"/>
                <w:szCs w:val="28"/>
              </w:rPr>
              <w:t>и</w:t>
            </w:r>
            <w:r w:rsidRPr="003649BE">
              <w:rPr>
                <w:sz w:val="28"/>
                <w:szCs w:val="28"/>
              </w:rPr>
              <w:t xml:space="preserve">тия учащихся </w:t>
            </w:r>
          </w:p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81579" w:rsidRPr="003649BE" w:rsidRDefault="00581579" w:rsidP="003F190E">
            <w:pPr>
              <w:jc w:val="both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Индивидуальная работа с учащимися, испытыва</w:t>
            </w:r>
            <w:r w:rsidRPr="003649BE">
              <w:rPr>
                <w:sz w:val="28"/>
                <w:szCs w:val="28"/>
              </w:rPr>
              <w:t>ю</w:t>
            </w:r>
            <w:r w:rsidRPr="003649BE">
              <w:rPr>
                <w:sz w:val="28"/>
                <w:szCs w:val="28"/>
              </w:rPr>
              <w:t>щими трудности в период адаптации</w:t>
            </w:r>
          </w:p>
        </w:tc>
        <w:tc>
          <w:tcPr>
            <w:tcW w:w="1418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3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кл. руководит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ли, учителя-предметники</w:t>
            </w:r>
          </w:p>
        </w:tc>
      </w:tr>
      <w:tr w:rsidR="00581579" w:rsidRPr="003649BE" w:rsidTr="003F190E">
        <w:tc>
          <w:tcPr>
            <w:tcW w:w="3369" w:type="dxa"/>
            <w:vAlign w:val="center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Посещение уроков в 5 классах. Анализ пр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>грамм, методических р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комендаций по преемс</w:t>
            </w:r>
            <w:r w:rsidRPr="003649BE">
              <w:rPr>
                <w:sz w:val="28"/>
                <w:szCs w:val="28"/>
              </w:rPr>
              <w:t>т</w:t>
            </w:r>
            <w:r w:rsidRPr="003649BE">
              <w:rPr>
                <w:sz w:val="28"/>
                <w:szCs w:val="28"/>
              </w:rPr>
              <w:t>венности преподавания уч. предметов</w:t>
            </w:r>
          </w:p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81579" w:rsidRPr="003649BE" w:rsidRDefault="00581579" w:rsidP="003F190E">
            <w:pPr>
              <w:jc w:val="both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Определение уровня ада</w:t>
            </w:r>
            <w:r w:rsidRPr="003649BE">
              <w:rPr>
                <w:sz w:val="28"/>
                <w:szCs w:val="28"/>
              </w:rPr>
              <w:t>п</w:t>
            </w:r>
            <w:r w:rsidRPr="003649BE">
              <w:rPr>
                <w:sz w:val="28"/>
                <w:szCs w:val="28"/>
              </w:rPr>
              <w:t xml:space="preserve">тации учащихся </w:t>
            </w:r>
          </w:p>
        </w:tc>
        <w:tc>
          <w:tcPr>
            <w:tcW w:w="1418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3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зам</w:t>
            </w:r>
            <w:proofErr w:type="gramStart"/>
            <w:r w:rsidRPr="003649BE">
              <w:rPr>
                <w:sz w:val="28"/>
                <w:szCs w:val="28"/>
              </w:rPr>
              <w:t>.д</w:t>
            </w:r>
            <w:proofErr w:type="gramEnd"/>
            <w:r w:rsidRPr="003649BE">
              <w:rPr>
                <w:sz w:val="28"/>
                <w:szCs w:val="28"/>
              </w:rPr>
              <w:t>иректора</w:t>
            </w:r>
          </w:p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 УВР</w:t>
            </w:r>
          </w:p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</w:p>
        </w:tc>
      </w:tr>
      <w:tr w:rsidR="00581579" w:rsidRPr="003649BE" w:rsidTr="003F190E">
        <w:tc>
          <w:tcPr>
            <w:tcW w:w="3369" w:type="dxa"/>
            <w:vAlign w:val="center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Знакомство кл. руков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>дит</w:t>
            </w:r>
            <w:r w:rsidR="00EB4EEA">
              <w:rPr>
                <w:sz w:val="28"/>
                <w:szCs w:val="28"/>
              </w:rPr>
              <w:t>елей</w:t>
            </w:r>
            <w:r w:rsidRPr="003649BE">
              <w:rPr>
                <w:sz w:val="28"/>
                <w:szCs w:val="28"/>
              </w:rPr>
              <w:t>, учителей-предметников средней школы с учащимися в</w:t>
            </w:r>
            <w:r w:rsidRPr="003649BE">
              <w:rPr>
                <w:sz w:val="28"/>
                <w:szCs w:val="28"/>
              </w:rPr>
              <w:t>ы</w:t>
            </w:r>
            <w:r w:rsidRPr="003649BE">
              <w:rPr>
                <w:sz w:val="28"/>
                <w:szCs w:val="28"/>
              </w:rPr>
              <w:t>пускных  классов н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чальной школы</w:t>
            </w:r>
          </w:p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81579" w:rsidRPr="003649BE" w:rsidRDefault="00581579" w:rsidP="003F190E">
            <w:pPr>
              <w:jc w:val="both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Посещение уроков в 4-х классах учителями средней школы</w:t>
            </w:r>
          </w:p>
        </w:tc>
        <w:tc>
          <w:tcPr>
            <w:tcW w:w="1418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апрель-май</w:t>
            </w:r>
          </w:p>
        </w:tc>
        <w:tc>
          <w:tcPr>
            <w:tcW w:w="2303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администрация, кл. руководители</w:t>
            </w:r>
          </w:p>
        </w:tc>
      </w:tr>
      <w:tr w:rsidR="00581579" w:rsidRPr="003649BE" w:rsidTr="003F190E">
        <w:tc>
          <w:tcPr>
            <w:tcW w:w="3369" w:type="dxa"/>
            <w:vAlign w:val="center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 xml:space="preserve">Итоговые контрольные работы в 4-х классах </w:t>
            </w:r>
          </w:p>
          <w:p w:rsidR="00581579" w:rsidRPr="003649BE" w:rsidRDefault="00581579" w:rsidP="003F190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81579" w:rsidRPr="003649BE" w:rsidRDefault="00581579" w:rsidP="003F190E">
            <w:pPr>
              <w:jc w:val="both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Совместный анализ</w:t>
            </w:r>
          </w:p>
          <w:p w:rsidR="00581579" w:rsidRPr="003649BE" w:rsidRDefault="00581579" w:rsidP="003F1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апрель</w:t>
            </w:r>
          </w:p>
        </w:tc>
        <w:tc>
          <w:tcPr>
            <w:tcW w:w="2303" w:type="dxa"/>
            <w:vAlign w:val="center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учителя нач.шк., уч</w:t>
            </w:r>
            <w:proofErr w:type="gramStart"/>
            <w:r w:rsidRPr="003649BE">
              <w:rPr>
                <w:sz w:val="28"/>
                <w:szCs w:val="28"/>
              </w:rPr>
              <w:t>.-</w:t>
            </w:r>
            <w:proofErr w:type="gramEnd"/>
            <w:r w:rsidRPr="003649BE">
              <w:rPr>
                <w:sz w:val="28"/>
                <w:szCs w:val="28"/>
              </w:rPr>
              <w:t>предметники</w:t>
            </w:r>
          </w:p>
        </w:tc>
      </w:tr>
    </w:tbl>
    <w:p w:rsidR="00581579" w:rsidRPr="003649BE" w:rsidRDefault="00581579" w:rsidP="00581579">
      <w:pPr>
        <w:rPr>
          <w:sz w:val="28"/>
          <w:szCs w:val="28"/>
        </w:rPr>
      </w:pPr>
    </w:p>
    <w:p w:rsidR="00581579" w:rsidRPr="003649BE" w:rsidRDefault="00581579" w:rsidP="00581579">
      <w:pPr>
        <w:rPr>
          <w:sz w:val="28"/>
          <w:szCs w:val="28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79"/>
        <w:gridCol w:w="2644"/>
      </w:tblGrid>
      <w:tr w:rsidR="00581579" w:rsidRPr="003649BE" w:rsidTr="003F190E"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581579" w:rsidRPr="003649BE" w:rsidRDefault="000E7249" w:rsidP="000E7249">
            <w:pPr>
              <w:pStyle w:val="a9"/>
              <w:rPr>
                <w:rStyle w:val="a4"/>
                <w:sz w:val="28"/>
                <w:szCs w:val="28"/>
                <w:u w:val="single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                                           </w:t>
            </w:r>
            <w:r w:rsidR="00581579" w:rsidRPr="003649BE">
              <w:rPr>
                <w:rStyle w:val="a4"/>
                <w:sz w:val="28"/>
                <w:szCs w:val="28"/>
                <w:u w:val="single"/>
              </w:rPr>
              <w:t>11.Работа школьной библиотеки.</w:t>
            </w:r>
          </w:p>
          <w:p w:rsidR="00581579" w:rsidRPr="003649BE" w:rsidRDefault="00581579" w:rsidP="003F190E">
            <w:pPr>
              <w:pStyle w:val="a9"/>
              <w:jc w:val="center"/>
              <w:rPr>
                <w:rStyle w:val="a4"/>
                <w:sz w:val="28"/>
                <w:szCs w:val="28"/>
                <w:u w:val="single"/>
              </w:rPr>
            </w:pPr>
          </w:p>
          <w:p w:rsidR="00581579" w:rsidRPr="003649BE" w:rsidRDefault="00581579" w:rsidP="003F190E">
            <w:pPr>
              <w:jc w:val="center"/>
              <w:rPr>
                <w:b/>
                <w:i/>
                <w:sz w:val="28"/>
                <w:szCs w:val="28"/>
              </w:rPr>
            </w:pPr>
            <w:r w:rsidRPr="003649BE">
              <w:rPr>
                <w:b/>
                <w:i/>
                <w:sz w:val="28"/>
                <w:szCs w:val="28"/>
              </w:rPr>
              <w:t>Цель: информационное сопровождение  профессионального роста педагога</w:t>
            </w:r>
          </w:p>
          <w:p w:rsidR="00581579" w:rsidRPr="003649BE" w:rsidRDefault="00581579" w:rsidP="003F190E">
            <w:pPr>
              <w:pStyle w:val="a9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49BE">
              <w:rPr>
                <w:b/>
                <w:sz w:val="28"/>
                <w:szCs w:val="28"/>
              </w:rPr>
              <w:t>п</w:t>
            </w:r>
            <w:proofErr w:type="gramEnd"/>
            <w:r w:rsidRPr="003649B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 xml:space="preserve">Тематика 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jc w:val="center"/>
              <w:rPr>
                <w:b/>
                <w:sz w:val="28"/>
                <w:szCs w:val="28"/>
              </w:rPr>
            </w:pPr>
            <w:r w:rsidRPr="003649BE">
              <w:rPr>
                <w:b/>
                <w:sz w:val="28"/>
                <w:szCs w:val="28"/>
              </w:rPr>
              <w:t xml:space="preserve">Где заслушивается 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Информировать учителей о новой учебной и методич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ской литературе, педагогических журналах и газетах (</w:t>
            </w:r>
            <w:proofErr w:type="gramStart"/>
            <w:r w:rsidRPr="003649BE">
              <w:rPr>
                <w:sz w:val="28"/>
                <w:szCs w:val="28"/>
              </w:rPr>
              <w:t>индивидуальное</w:t>
            </w:r>
            <w:proofErr w:type="gramEnd"/>
            <w:r w:rsidRPr="003649BE">
              <w:rPr>
                <w:sz w:val="28"/>
                <w:szCs w:val="28"/>
              </w:rPr>
              <w:t>, фронтальное - обзоры новинок). «К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лейдоскоп новинок»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 xml:space="preserve">Педсовет, </w:t>
            </w:r>
          </w:p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методсовет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pStyle w:val="a9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2.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pStyle w:val="a9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Информировать учителей о новой методической литер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туре и учебных пособиях, рекомендованных  для подг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>товки учащихся  к ГИА и ЕГЭ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 xml:space="preserve">Педсовет, </w:t>
            </w:r>
          </w:p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методсовет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pStyle w:val="a9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3.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pStyle w:val="a9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Консультационно-информационная работа с ШМО уч</w:t>
            </w:r>
            <w:r w:rsidRPr="003649BE">
              <w:rPr>
                <w:sz w:val="28"/>
                <w:szCs w:val="28"/>
              </w:rPr>
              <w:t>и</w:t>
            </w:r>
            <w:r w:rsidRPr="003649BE">
              <w:rPr>
                <w:sz w:val="28"/>
                <w:szCs w:val="28"/>
              </w:rPr>
              <w:t>телей-предметников, направленная на оптимальный в</w:t>
            </w:r>
            <w:r w:rsidRPr="003649BE">
              <w:rPr>
                <w:sz w:val="28"/>
                <w:szCs w:val="28"/>
              </w:rPr>
              <w:t>ы</w:t>
            </w:r>
            <w:r w:rsidRPr="003649BE">
              <w:rPr>
                <w:sz w:val="28"/>
                <w:szCs w:val="28"/>
              </w:rPr>
              <w:t>бор учебников и учебных пособий в новом учебном году в соответствии с ФГОС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ноябрь - апрель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hadow/>
                <w:sz w:val="28"/>
                <w:szCs w:val="28"/>
              </w:rPr>
            </w:pPr>
            <w:r w:rsidRPr="003649BE">
              <w:rPr>
                <w:shadow/>
                <w:sz w:val="28"/>
                <w:szCs w:val="28"/>
              </w:rPr>
              <w:t>4.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b/>
                <w:shadow/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Подбирать источники информации для работы учителя-предметника с детьми, мотивированными на учебу (од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ренные дети)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 требованию МО и педагогов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hadow/>
                <w:sz w:val="28"/>
                <w:szCs w:val="28"/>
              </w:rPr>
            </w:pPr>
            <w:r w:rsidRPr="003649BE">
              <w:rPr>
                <w:shadow/>
                <w:sz w:val="28"/>
                <w:szCs w:val="28"/>
              </w:rPr>
              <w:t>5.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b/>
                <w:shadow/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Составлять рекомендательные списки литературы, пл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ны чтения  по заявкам учителей для подготовки к ур</w:t>
            </w:r>
            <w:r w:rsidRPr="003649BE">
              <w:rPr>
                <w:sz w:val="28"/>
                <w:szCs w:val="28"/>
              </w:rPr>
              <w:t>о</w:t>
            </w:r>
            <w:r w:rsidRPr="003649BE">
              <w:rPr>
                <w:sz w:val="28"/>
                <w:szCs w:val="28"/>
              </w:rPr>
              <w:t>кам.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 требованию п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дагогов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hadow/>
                <w:sz w:val="28"/>
                <w:szCs w:val="28"/>
              </w:rPr>
            </w:pPr>
            <w:r w:rsidRPr="003649BE">
              <w:rPr>
                <w:shadow/>
                <w:sz w:val="28"/>
                <w:szCs w:val="28"/>
              </w:rPr>
              <w:t>6.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b/>
                <w:shadow/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Составлять рекомендательные списки литературы, пл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ны чтения  по заявкам учителей для самообразования.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 требованию п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дагогов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7.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Подбирать материалы к олимпиадам, предметным нед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лям.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рамках провед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ния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8.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Составить библиографический список литературы для классных руководителей «Планирование воспитател</w:t>
            </w:r>
            <w:r w:rsidRPr="003649BE">
              <w:rPr>
                <w:sz w:val="28"/>
                <w:szCs w:val="28"/>
              </w:rPr>
              <w:t>ь</w:t>
            </w:r>
            <w:r w:rsidRPr="003649BE">
              <w:rPr>
                <w:sz w:val="28"/>
                <w:szCs w:val="28"/>
              </w:rPr>
              <w:t>ной работы»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сентябрь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9.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Составить библиографический указатель «Введение ФГОС в образовательный процесс»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сентябрь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10.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Составить библиографические списки литературы  «ФГОС второго поколения в начальной школе»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в  течение года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11.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Составить подборку источников информации по теме: «Проектно-исследовательская деятельность школьников  в условиях реализации ФГОС»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декабрь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12.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Провести День информации для учителей: «Новый учебник – новым стандартам»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ноябрь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13.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Оказывать методическую и консультационную помощь в подборе документов для подготовки   педсоветов, з</w:t>
            </w:r>
            <w:r w:rsidRPr="003649BE">
              <w:rPr>
                <w:sz w:val="28"/>
                <w:szCs w:val="28"/>
              </w:rPr>
              <w:t>а</w:t>
            </w:r>
            <w:r w:rsidRPr="003649BE">
              <w:rPr>
                <w:sz w:val="28"/>
                <w:szCs w:val="28"/>
              </w:rPr>
              <w:t>седаний методических советов, посвященных ФГОС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 требованию п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дагогов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14.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Оказывать методическую и консультационную помощь педагогам-участникам проекта «Школа цифрового века»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 требованию п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дагогов</w:t>
            </w:r>
          </w:p>
        </w:tc>
      </w:tr>
      <w:tr w:rsidR="00581579" w:rsidRPr="003649BE" w:rsidTr="003F190E">
        <w:tc>
          <w:tcPr>
            <w:tcW w:w="95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15.</w:t>
            </w:r>
          </w:p>
        </w:tc>
        <w:tc>
          <w:tcPr>
            <w:tcW w:w="7079" w:type="dxa"/>
          </w:tcPr>
          <w:p w:rsidR="00581579" w:rsidRPr="003649BE" w:rsidRDefault="00581579" w:rsidP="003F190E">
            <w:pPr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Подготовить выступление для методического совета  «Школьная библиотека в реализации нового стандарта образования»</w:t>
            </w:r>
          </w:p>
        </w:tc>
        <w:tc>
          <w:tcPr>
            <w:tcW w:w="2644" w:type="dxa"/>
          </w:tcPr>
          <w:p w:rsidR="00581579" w:rsidRPr="003649BE" w:rsidRDefault="00581579" w:rsidP="003F190E">
            <w:pPr>
              <w:pStyle w:val="a9"/>
              <w:jc w:val="center"/>
              <w:rPr>
                <w:sz w:val="28"/>
                <w:szCs w:val="28"/>
              </w:rPr>
            </w:pPr>
            <w:r w:rsidRPr="003649BE">
              <w:rPr>
                <w:sz w:val="28"/>
                <w:szCs w:val="28"/>
              </w:rPr>
              <w:t>по плану методич</w:t>
            </w:r>
            <w:r w:rsidRPr="003649BE">
              <w:rPr>
                <w:sz w:val="28"/>
                <w:szCs w:val="28"/>
              </w:rPr>
              <w:t>е</w:t>
            </w:r>
            <w:r w:rsidRPr="003649BE">
              <w:rPr>
                <w:sz w:val="28"/>
                <w:szCs w:val="28"/>
              </w:rPr>
              <w:t>ского совета</w:t>
            </w:r>
          </w:p>
        </w:tc>
      </w:tr>
    </w:tbl>
    <w:p w:rsidR="00C60B10" w:rsidRPr="00077926" w:rsidRDefault="00C60B10" w:rsidP="003649BE">
      <w:pPr>
        <w:spacing w:before="100" w:beforeAutospacing="1" w:after="100" w:afterAutospacing="1"/>
        <w:contextualSpacing/>
        <w:jc w:val="center"/>
      </w:pPr>
    </w:p>
    <w:sectPr w:rsidR="00C60B10" w:rsidRPr="00077926" w:rsidSect="00D26990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9855C4"/>
    <w:multiLevelType w:val="hybridMultilevel"/>
    <w:tmpl w:val="1F52CCEE"/>
    <w:lvl w:ilvl="0" w:tplc="7B64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491C"/>
    <w:multiLevelType w:val="hybridMultilevel"/>
    <w:tmpl w:val="EB8C0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07480"/>
    <w:multiLevelType w:val="hybridMultilevel"/>
    <w:tmpl w:val="38F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6DC4"/>
    <w:multiLevelType w:val="hybridMultilevel"/>
    <w:tmpl w:val="B1B4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56F60"/>
    <w:multiLevelType w:val="hybridMultilevel"/>
    <w:tmpl w:val="01F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A7F20"/>
    <w:multiLevelType w:val="hybridMultilevel"/>
    <w:tmpl w:val="0982FC68"/>
    <w:lvl w:ilvl="0" w:tplc="8D16F970">
      <w:start w:val="1"/>
      <w:numFmt w:val="decimal"/>
      <w:lvlText w:val="%1."/>
      <w:lvlJc w:val="left"/>
      <w:pPr>
        <w:tabs>
          <w:tab w:val="num" w:pos="511"/>
        </w:tabs>
        <w:ind w:left="511" w:hanging="284"/>
      </w:pPr>
      <w:rPr>
        <w:rFonts w:hint="default"/>
        <w:b w:val="0"/>
        <w:sz w:val="24"/>
        <w:szCs w:val="24"/>
      </w:rPr>
    </w:lvl>
    <w:lvl w:ilvl="1" w:tplc="78108766">
      <w:start w:val="3"/>
      <w:numFmt w:val="bullet"/>
      <w:lvlText w:val="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D097D"/>
    <w:multiLevelType w:val="hybridMultilevel"/>
    <w:tmpl w:val="57BE7B2A"/>
    <w:lvl w:ilvl="0" w:tplc="070A62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bCs w:val="0"/>
      </w:rPr>
    </w:lvl>
    <w:lvl w:ilvl="1" w:tplc="94E0DA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54840C93"/>
    <w:multiLevelType w:val="hybridMultilevel"/>
    <w:tmpl w:val="2F2C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B7A61"/>
    <w:multiLevelType w:val="hybridMultilevel"/>
    <w:tmpl w:val="3CD05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3"/>
  </w:num>
  <w:num w:numId="5">
    <w:abstractNumId w:val="20"/>
  </w:num>
  <w:num w:numId="6">
    <w:abstractNumId w:val="17"/>
  </w:num>
  <w:num w:numId="7">
    <w:abstractNumId w:val="0"/>
  </w:num>
  <w:num w:numId="8">
    <w:abstractNumId w:val="25"/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13"/>
  </w:num>
  <w:num w:numId="22">
    <w:abstractNumId w:val="12"/>
  </w:num>
  <w:num w:numId="23">
    <w:abstractNumId w:val="19"/>
  </w:num>
  <w:num w:numId="24">
    <w:abstractNumId w:val="23"/>
  </w:num>
  <w:num w:numId="25">
    <w:abstractNumId w:val="10"/>
  </w:num>
  <w:num w:numId="26">
    <w:abstractNumId w:val="9"/>
  </w:num>
  <w:num w:numId="27">
    <w:abstractNumId w:val="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EF570E"/>
    <w:rsid w:val="00005424"/>
    <w:rsid w:val="000146EC"/>
    <w:rsid w:val="00022CF9"/>
    <w:rsid w:val="000328EA"/>
    <w:rsid w:val="00033CB8"/>
    <w:rsid w:val="00040EDA"/>
    <w:rsid w:val="00041C58"/>
    <w:rsid w:val="00061E2F"/>
    <w:rsid w:val="00065009"/>
    <w:rsid w:val="00077926"/>
    <w:rsid w:val="000845B0"/>
    <w:rsid w:val="00093B05"/>
    <w:rsid w:val="000A4AAE"/>
    <w:rsid w:val="000A535B"/>
    <w:rsid w:val="000B2BE0"/>
    <w:rsid w:val="000B59DC"/>
    <w:rsid w:val="000B629C"/>
    <w:rsid w:val="000D33D0"/>
    <w:rsid w:val="000E535B"/>
    <w:rsid w:val="000E7249"/>
    <w:rsid w:val="000F06F5"/>
    <w:rsid w:val="000F6A02"/>
    <w:rsid w:val="000F72FD"/>
    <w:rsid w:val="00100C7A"/>
    <w:rsid w:val="00103447"/>
    <w:rsid w:val="0011635B"/>
    <w:rsid w:val="001167AB"/>
    <w:rsid w:val="00133C96"/>
    <w:rsid w:val="00142F77"/>
    <w:rsid w:val="00150BD6"/>
    <w:rsid w:val="0016677B"/>
    <w:rsid w:val="001726EC"/>
    <w:rsid w:val="00180038"/>
    <w:rsid w:val="00180FB2"/>
    <w:rsid w:val="00185534"/>
    <w:rsid w:val="001A08EE"/>
    <w:rsid w:val="001B565E"/>
    <w:rsid w:val="001C7501"/>
    <w:rsid w:val="001E074C"/>
    <w:rsid w:val="001E525D"/>
    <w:rsid w:val="001F47E4"/>
    <w:rsid w:val="001F4DB4"/>
    <w:rsid w:val="00203006"/>
    <w:rsid w:val="00206D07"/>
    <w:rsid w:val="00232CFE"/>
    <w:rsid w:val="0023543E"/>
    <w:rsid w:val="00244F83"/>
    <w:rsid w:val="00275D91"/>
    <w:rsid w:val="0028625F"/>
    <w:rsid w:val="002A5AC7"/>
    <w:rsid w:val="002A7B72"/>
    <w:rsid w:val="002B23F0"/>
    <w:rsid w:val="002E1775"/>
    <w:rsid w:val="002F574F"/>
    <w:rsid w:val="002F71A3"/>
    <w:rsid w:val="0030267D"/>
    <w:rsid w:val="00320BAA"/>
    <w:rsid w:val="00340A55"/>
    <w:rsid w:val="00343A4C"/>
    <w:rsid w:val="003649BE"/>
    <w:rsid w:val="00365B84"/>
    <w:rsid w:val="00367424"/>
    <w:rsid w:val="0037766C"/>
    <w:rsid w:val="0038081E"/>
    <w:rsid w:val="003838D4"/>
    <w:rsid w:val="003915A0"/>
    <w:rsid w:val="0039791B"/>
    <w:rsid w:val="003A243B"/>
    <w:rsid w:val="003A6D83"/>
    <w:rsid w:val="003B12D6"/>
    <w:rsid w:val="003B1A1E"/>
    <w:rsid w:val="003B6330"/>
    <w:rsid w:val="003D3086"/>
    <w:rsid w:val="003F06FB"/>
    <w:rsid w:val="003F190E"/>
    <w:rsid w:val="00404F6B"/>
    <w:rsid w:val="00410F57"/>
    <w:rsid w:val="004174B4"/>
    <w:rsid w:val="00430B55"/>
    <w:rsid w:val="004317A0"/>
    <w:rsid w:val="00470095"/>
    <w:rsid w:val="00473B14"/>
    <w:rsid w:val="00482559"/>
    <w:rsid w:val="0048402E"/>
    <w:rsid w:val="0049766B"/>
    <w:rsid w:val="004A4F03"/>
    <w:rsid w:val="004B4ABD"/>
    <w:rsid w:val="004C6812"/>
    <w:rsid w:val="004D6BAA"/>
    <w:rsid w:val="004E4611"/>
    <w:rsid w:val="004E4ED0"/>
    <w:rsid w:val="004F2C21"/>
    <w:rsid w:val="004F518E"/>
    <w:rsid w:val="00501C7F"/>
    <w:rsid w:val="00507F8F"/>
    <w:rsid w:val="00510437"/>
    <w:rsid w:val="005163AC"/>
    <w:rsid w:val="005301CE"/>
    <w:rsid w:val="00530EBD"/>
    <w:rsid w:val="005378C3"/>
    <w:rsid w:val="005571C6"/>
    <w:rsid w:val="00571656"/>
    <w:rsid w:val="00581579"/>
    <w:rsid w:val="0058345B"/>
    <w:rsid w:val="0058733F"/>
    <w:rsid w:val="005A5F4D"/>
    <w:rsid w:val="005A6303"/>
    <w:rsid w:val="005C25DE"/>
    <w:rsid w:val="005C5CB0"/>
    <w:rsid w:val="005E63EE"/>
    <w:rsid w:val="005F5EAB"/>
    <w:rsid w:val="006012AA"/>
    <w:rsid w:val="00605345"/>
    <w:rsid w:val="006109DB"/>
    <w:rsid w:val="0062030E"/>
    <w:rsid w:val="0062146B"/>
    <w:rsid w:val="00625186"/>
    <w:rsid w:val="00626BD5"/>
    <w:rsid w:val="00647497"/>
    <w:rsid w:val="0065569B"/>
    <w:rsid w:val="00655DB7"/>
    <w:rsid w:val="00657D68"/>
    <w:rsid w:val="00663603"/>
    <w:rsid w:val="0066758D"/>
    <w:rsid w:val="00671491"/>
    <w:rsid w:val="00683DD9"/>
    <w:rsid w:val="00692235"/>
    <w:rsid w:val="006C13F8"/>
    <w:rsid w:val="006C3D40"/>
    <w:rsid w:val="006C4BEE"/>
    <w:rsid w:val="006D2616"/>
    <w:rsid w:val="006D3208"/>
    <w:rsid w:val="006D74E6"/>
    <w:rsid w:val="007409B7"/>
    <w:rsid w:val="0074669A"/>
    <w:rsid w:val="00751B23"/>
    <w:rsid w:val="00752179"/>
    <w:rsid w:val="00755F24"/>
    <w:rsid w:val="00760E7D"/>
    <w:rsid w:val="00772CDA"/>
    <w:rsid w:val="00781439"/>
    <w:rsid w:val="00781ACC"/>
    <w:rsid w:val="0078264F"/>
    <w:rsid w:val="007829AB"/>
    <w:rsid w:val="00782B24"/>
    <w:rsid w:val="007874CC"/>
    <w:rsid w:val="00787D2C"/>
    <w:rsid w:val="007920FC"/>
    <w:rsid w:val="00795CE6"/>
    <w:rsid w:val="007E50E8"/>
    <w:rsid w:val="007F6E3F"/>
    <w:rsid w:val="00823CB7"/>
    <w:rsid w:val="00833B0B"/>
    <w:rsid w:val="00860815"/>
    <w:rsid w:val="0088653F"/>
    <w:rsid w:val="008944F7"/>
    <w:rsid w:val="008A1329"/>
    <w:rsid w:val="008C5AD5"/>
    <w:rsid w:val="008C6B6A"/>
    <w:rsid w:val="008D3CBE"/>
    <w:rsid w:val="008F524E"/>
    <w:rsid w:val="00904E2A"/>
    <w:rsid w:val="00916024"/>
    <w:rsid w:val="00916861"/>
    <w:rsid w:val="00916E4D"/>
    <w:rsid w:val="00932D5C"/>
    <w:rsid w:val="00934F0E"/>
    <w:rsid w:val="009413B6"/>
    <w:rsid w:val="00975072"/>
    <w:rsid w:val="00995FA3"/>
    <w:rsid w:val="009B2566"/>
    <w:rsid w:val="009B6C4B"/>
    <w:rsid w:val="009C5C3F"/>
    <w:rsid w:val="009D6AD7"/>
    <w:rsid w:val="009E3DFA"/>
    <w:rsid w:val="009F0344"/>
    <w:rsid w:val="00A061CF"/>
    <w:rsid w:val="00A16177"/>
    <w:rsid w:val="00A17446"/>
    <w:rsid w:val="00A25892"/>
    <w:rsid w:val="00A26585"/>
    <w:rsid w:val="00A40EBF"/>
    <w:rsid w:val="00A460C7"/>
    <w:rsid w:val="00A77357"/>
    <w:rsid w:val="00A8307C"/>
    <w:rsid w:val="00A84AC0"/>
    <w:rsid w:val="00A92AAB"/>
    <w:rsid w:val="00AA5F04"/>
    <w:rsid w:val="00AB0D49"/>
    <w:rsid w:val="00AB5EA0"/>
    <w:rsid w:val="00AB63C4"/>
    <w:rsid w:val="00AC1873"/>
    <w:rsid w:val="00AD03A8"/>
    <w:rsid w:val="00AD2CF0"/>
    <w:rsid w:val="00AE04FA"/>
    <w:rsid w:val="00AE340D"/>
    <w:rsid w:val="00AF0E7B"/>
    <w:rsid w:val="00AF18F2"/>
    <w:rsid w:val="00B06462"/>
    <w:rsid w:val="00B069E2"/>
    <w:rsid w:val="00B10169"/>
    <w:rsid w:val="00B10D5B"/>
    <w:rsid w:val="00B142E2"/>
    <w:rsid w:val="00B21188"/>
    <w:rsid w:val="00B21583"/>
    <w:rsid w:val="00B22513"/>
    <w:rsid w:val="00B42914"/>
    <w:rsid w:val="00B5254A"/>
    <w:rsid w:val="00B62CBB"/>
    <w:rsid w:val="00B65785"/>
    <w:rsid w:val="00B708AB"/>
    <w:rsid w:val="00B92AE1"/>
    <w:rsid w:val="00BA4527"/>
    <w:rsid w:val="00BA53A2"/>
    <w:rsid w:val="00BA55FB"/>
    <w:rsid w:val="00BB1FCA"/>
    <w:rsid w:val="00BB263C"/>
    <w:rsid w:val="00BB4D34"/>
    <w:rsid w:val="00BC588B"/>
    <w:rsid w:val="00BC5F61"/>
    <w:rsid w:val="00BD168F"/>
    <w:rsid w:val="00BE7E78"/>
    <w:rsid w:val="00BF2049"/>
    <w:rsid w:val="00BF4E4B"/>
    <w:rsid w:val="00C010B4"/>
    <w:rsid w:val="00C020E3"/>
    <w:rsid w:val="00C10554"/>
    <w:rsid w:val="00C11C91"/>
    <w:rsid w:val="00C33201"/>
    <w:rsid w:val="00C4430B"/>
    <w:rsid w:val="00C44AE7"/>
    <w:rsid w:val="00C4519F"/>
    <w:rsid w:val="00C46A23"/>
    <w:rsid w:val="00C53150"/>
    <w:rsid w:val="00C55FE8"/>
    <w:rsid w:val="00C60B10"/>
    <w:rsid w:val="00C67481"/>
    <w:rsid w:val="00C82A1B"/>
    <w:rsid w:val="00C87B42"/>
    <w:rsid w:val="00CA0A00"/>
    <w:rsid w:val="00CA7291"/>
    <w:rsid w:val="00CB1AAA"/>
    <w:rsid w:val="00CB428D"/>
    <w:rsid w:val="00CB7205"/>
    <w:rsid w:val="00CC1E30"/>
    <w:rsid w:val="00CD63C1"/>
    <w:rsid w:val="00CF1214"/>
    <w:rsid w:val="00CF485B"/>
    <w:rsid w:val="00D0423C"/>
    <w:rsid w:val="00D26990"/>
    <w:rsid w:val="00D27516"/>
    <w:rsid w:val="00D41B7C"/>
    <w:rsid w:val="00D5155F"/>
    <w:rsid w:val="00D65FEC"/>
    <w:rsid w:val="00D6659F"/>
    <w:rsid w:val="00D67ECB"/>
    <w:rsid w:val="00D7775D"/>
    <w:rsid w:val="00D86628"/>
    <w:rsid w:val="00DB08B2"/>
    <w:rsid w:val="00DB6036"/>
    <w:rsid w:val="00DC5F0E"/>
    <w:rsid w:val="00DF6D12"/>
    <w:rsid w:val="00E0150D"/>
    <w:rsid w:val="00E1152D"/>
    <w:rsid w:val="00E11D6A"/>
    <w:rsid w:val="00E1266A"/>
    <w:rsid w:val="00E146AD"/>
    <w:rsid w:val="00E23AC6"/>
    <w:rsid w:val="00E25711"/>
    <w:rsid w:val="00E266A2"/>
    <w:rsid w:val="00E5732B"/>
    <w:rsid w:val="00E76241"/>
    <w:rsid w:val="00E80A0C"/>
    <w:rsid w:val="00E97009"/>
    <w:rsid w:val="00EA0EAB"/>
    <w:rsid w:val="00EA1568"/>
    <w:rsid w:val="00EB4EEA"/>
    <w:rsid w:val="00EB5582"/>
    <w:rsid w:val="00EF2DCE"/>
    <w:rsid w:val="00EF570E"/>
    <w:rsid w:val="00F01096"/>
    <w:rsid w:val="00F15191"/>
    <w:rsid w:val="00F2343E"/>
    <w:rsid w:val="00F25603"/>
    <w:rsid w:val="00F30711"/>
    <w:rsid w:val="00F30F97"/>
    <w:rsid w:val="00F44E92"/>
    <w:rsid w:val="00F54705"/>
    <w:rsid w:val="00F6217F"/>
    <w:rsid w:val="00F7715A"/>
    <w:rsid w:val="00F82DC1"/>
    <w:rsid w:val="00F907F2"/>
    <w:rsid w:val="00F97D2C"/>
    <w:rsid w:val="00FA3C61"/>
    <w:rsid w:val="00FB3F07"/>
    <w:rsid w:val="00FB582D"/>
    <w:rsid w:val="00FC04C9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EB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0109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944F7"/>
    <w:rPr>
      <w:rFonts w:ascii="Symbol" w:hAnsi="Symbol"/>
      <w:position w:val="8"/>
      <w:lang w:val="en-US"/>
    </w:rPr>
  </w:style>
  <w:style w:type="table" w:styleId="a3">
    <w:name w:val="Table Grid"/>
    <w:basedOn w:val="a1"/>
    <w:rsid w:val="00EF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03447"/>
    <w:rPr>
      <w:b/>
      <w:bCs/>
    </w:rPr>
  </w:style>
  <w:style w:type="paragraph" w:styleId="a5">
    <w:name w:val="Balloon Text"/>
    <w:basedOn w:val="a"/>
    <w:link w:val="a6"/>
    <w:rsid w:val="006D32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32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815"/>
    <w:rPr>
      <w:sz w:val="24"/>
      <w:szCs w:val="24"/>
    </w:rPr>
  </w:style>
  <w:style w:type="paragraph" w:styleId="a8">
    <w:name w:val="List Paragraph"/>
    <w:basedOn w:val="a"/>
    <w:uiPriority w:val="99"/>
    <w:qFormat/>
    <w:rsid w:val="005378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077926"/>
    <w:pPr>
      <w:spacing w:before="30" w:after="3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F01096"/>
    <w:rPr>
      <w:b/>
      <w:bCs/>
      <w:sz w:val="28"/>
      <w:szCs w:val="28"/>
    </w:rPr>
  </w:style>
  <w:style w:type="character" w:customStyle="1" w:styleId="elementhandle">
    <w:name w:val="element_handle"/>
    <w:basedOn w:val="a0"/>
    <w:rsid w:val="00F01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648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  <w:div w:id="1611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66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04E6-A96D-4FCC-8CAB-D2008D00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2890</Words>
  <Characters>22008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методической работы школы</vt:lpstr>
    </vt:vector>
  </TitlesOfParts>
  <Company>*</Company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методической работы школы</dc:title>
  <dc:creator>*</dc:creator>
  <cp:lastModifiedBy>Галина Михайловна</cp:lastModifiedBy>
  <cp:revision>11</cp:revision>
  <cp:lastPrinted>2013-12-24T10:18:00Z</cp:lastPrinted>
  <dcterms:created xsi:type="dcterms:W3CDTF">2013-12-09T13:31:00Z</dcterms:created>
  <dcterms:modified xsi:type="dcterms:W3CDTF">2013-12-26T12:51:00Z</dcterms:modified>
</cp:coreProperties>
</file>